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791" w:rsidRPr="00D01791" w:rsidRDefault="00D90B52">
      <w:pPr>
        <w:rPr>
          <w:b/>
          <w:sz w:val="36"/>
          <w:szCs w:val="36"/>
        </w:rPr>
      </w:pPr>
      <w:r w:rsidRPr="00D01791">
        <w:rPr>
          <w:b/>
          <w:sz w:val="36"/>
          <w:szCs w:val="36"/>
        </w:rPr>
        <w:t xml:space="preserve">Whence The Dark Night of Terror </w:t>
      </w:r>
      <w:r w:rsidR="005963DE" w:rsidRPr="00D01791">
        <w:rPr>
          <w:b/>
          <w:sz w:val="36"/>
          <w:szCs w:val="36"/>
        </w:rPr>
        <w:t xml:space="preserve">Shall </w:t>
      </w:r>
      <w:r w:rsidRPr="00D01791">
        <w:rPr>
          <w:b/>
          <w:sz w:val="36"/>
          <w:szCs w:val="36"/>
        </w:rPr>
        <w:t xml:space="preserve">End and the </w:t>
      </w:r>
    </w:p>
    <w:p w:rsidR="00D76F5E" w:rsidRPr="00D01791" w:rsidRDefault="00D90B52">
      <w:pPr>
        <w:rPr>
          <w:b/>
          <w:sz w:val="36"/>
          <w:szCs w:val="36"/>
        </w:rPr>
      </w:pPr>
      <w:r w:rsidRPr="00D01791">
        <w:rPr>
          <w:b/>
          <w:sz w:val="36"/>
          <w:szCs w:val="36"/>
        </w:rPr>
        <w:t xml:space="preserve">Light of Freedom Shine </w:t>
      </w:r>
      <w:proofErr w:type="gramStart"/>
      <w:r w:rsidRPr="00D01791">
        <w:rPr>
          <w:b/>
          <w:sz w:val="36"/>
          <w:szCs w:val="36"/>
        </w:rPr>
        <w:t>Through</w:t>
      </w:r>
      <w:proofErr w:type="gramEnd"/>
      <w:r w:rsidRPr="00D01791">
        <w:rPr>
          <w:b/>
          <w:sz w:val="36"/>
          <w:szCs w:val="36"/>
        </w:rPr>
        <w:t xml:space="preserve"> in the Land of Lanka?</w:t>
      </w:r>
    </w:p>
    <w:p w:rsidR="00D90B52" w:rsidRDefault="00D90B52" w:rsidP="00D90B52">
      <w:pPr>
        <w:pBdr>
          <w:bottom w:val="single" w:sz="4" w:space="1" w:color="auto"/>
        </w:pBdr>
      </w:pPr>
      <w:proofErr w:type="spellStart"/>
      <w:r>
        <w:t>Surendra</w:t>
      </w:r>
      <w:proofErr w:type="spellEnd"/>
      <w:r>
        <w:t xml:space="preserve"> </w:t>
      </w:r>
      <w:proofErr w:type="spellStart"/>
      <w:r>
        <w:t>Ajit</w:t>
      </w:r>
      <w:proofErr w:type="spellEnd"/>
      <w:r>
        <w:t xml:space="preserve"> </w:t>
      </w:r>
      <w:proofErr w:type="spellStart"/>
      <w:r>
        <w:t>Rupasinghe</w:t>
      </w:r>
      <w:proofErr w:type="spellEnd"/>
    </w:p>
    <w:p w:rsidR="00D90B52" w:rsidRDefault="00D90B52" w:rsidP="006E5B9C">
      <w:pPr>
        <w:jc w:val="both"/>
      </w:pPr>
      <w:r>
        <w:t xml:space="preserve">The darkest night of naked terror continues unabated and scavenging predators stalk and attack their prey without fear or let, guarded as they are by </w:t>
      </w:r>
      <w:r w:rsidR="006C5F58">
        <w:t>the guardians of freedom</w:t>
      </w:r>
      <w:r>
        <w:t>. Nothing has changed. The war has ended and the blood feast is celebrated with routine regularity</w:t>
      </w:r>
      <w:r w:rsidR="006C5F58">
        <w:t xml:space="preserve">, even while barbaric war crimes and hideous atrocities bring shame upon the Land and defile the dignity of a noble people. </w:t>
      </w:r>
      <w:r>
        <w:t xml:space="preserve"> </w:t>
      </w:r>
    </w:p>
    <w:p w:rsidR="006C5F58" w:rsidRDefault="006C5F58" w:rsidP="006E5B9C">
      <w:pPr>
        <w:jc w:val="both"/>
      </w:pPr>
      <w:r>
        <w:t>Assassins, torturers</w:t>
      </w:r>
      <w:proofErr w:type="gramStart"/>
      <w:r>
        <w:t>,  abductors</w:t>
      </w:r>
      <w:proofErr w:type="gramEnd"/>
      <w:r>
        <w:t>, rapists</w:t>
      </w:r>
      <w:r w:rsidR="00090F3C">
        <w:t xml:space="preserve">, war lords </w:t>
      </w:r>
      <w:r>
        <w:t xml:space="preserve"> and drug dealers bask and roam with impunity, guarded by the </w:t>
      </w:r>
      <w:r w:rsidR="00334329">
        <w:t xml:space="preserve">elected </w:t>
      </w:r>
      <w:r>
        <w:t xml:space="preserve">custodians  of freedom.  Will the assassins and abductors </w:t>
      </w:r>
      <w:r w:rsidR="006E5B9C">
        <w:t xml:space="preserve">of </w:t>
      </w:r>
      <w:proofErr w:type="spellStart"/>
      <w:r>
        <w:t>Lasantha</w:t>
      </w:r>
      <w:proofErr w:type="spellEnd"/>
      <w:r>
        <w:t xml:space="preserve">, </w:t>
      </w:r>
      <w:proofErr w:type="spellStart"/>
      <w:r>
        <w:t>Prageeth</w:t>
      </w:r>
      <w:proofErr w:type="spellEnd"/>
      <w:r>
        <w:t xml:space="preserve">, </w:t>
      </w:r>
      <w:proofErr w:type="spellStart"/>
      <w:r>
        <w:t>Raviraj</w:t>
      </w:r>
      <w:proofErr w:type="spellEnd"/>
      <w:r>
        <w:t xml:space="preserve">, </w:t>
      </w:r>
      <w:proofErr w:type="spellStart"/>
      <w:r>
        <w:t>Pararajasingham</w:t>
      </w:r>
      <w:proofErr w:type="spellEnd"/>
      <w:r w:rsidR="001C5291">
        <w:t>,</w:t>
      </w:r>
      <w:r w:rsidR="006E5B9C">
        <w:t xml:space="preserve"> and others</w:t>
      </w:r>
      <w:r w:rsidR="001C5291">
        <w:t>- fearless defenders of freedom-</w:t>
      </w:r>
      <w:proofErr w:type="gramStart"/>
      <w:r w:rsidR="006E5B9C">
        <w:t>,  and</w:t>
      </w:r>
      <w:proofErr w:type="gramEnd"/>
      <w:r w:rsidR="006E5B9C">
        <w:t xml:space="preserve"> of the tens of  thousands of  unaccounted civilians ever be brought to face the tribunals of justice?  </w:t>
      </w:r>
      <w:r w:rsidR="001C5291">
        <w:t xml:space="preserve">Indeed, the tribunals of justice are on trial. </w:t>
      </w:r>
      <w:r w:rsidR="00022562">
        <w:t xml:space="preserve"> 18</w:t>
      </w:r>
      <w:r w:rsidR="00022562" w:rsidRPr="00022562">
        <w:rPr>
          <w:vertAlign w:val="superscript"/>
        </w:rPr>
        <w:t>th</w:t>
      </w:r>
      <w:r w:rsidR="00022562">
        <w:t xml:space="preserve"> Amendment and the recent Appropriations bill passed as urgent bills. </w:t>
      </w:r>
      <w:r w:rsidR="001C5291">
        <w:t>The reign of terror is not to be measured only by the arithmetic number of incidents, but by the chilling effect in silencing the voices of freedom</w:t>
      </w:r>
      <w:r w:rsidR="00022562">
        <w:t>, and the complicity of state institutions delegated to protect the people from tyranny and terror.</w:t>
      </w:r>
      <w:r w:rsidR="001C5291">
        <w:t xml:space="preserve"> </w:t>
      </w:r>
    </w:p>
    <w:p w:rsidR="00D90B52" w:rsidRDefault="006E5B9C" w:rsidP="006E5B9C">
      <w:pPr>
        <w:jc w:val="both"/>
      </w:pPr>
      <w:r>
        <w:t>Constitutional ethics and democratic principles cast adrift while draconian laws are entrenched by a majority of low-life thugs, drug dealers and corrupt politicians, given the stamp of legitimacy</w:t>
      </w:r>
      <w:r w:rsidR="007D366A">
        <w:t xml:space="preserve"> by the</w:t>
      </w:r>
      <w:r>
        <w:t xml:space="preserve"> spineless and sniveling </w:t>
      </w:r>
      <w:r w:rsidR="007D366A">
        <w:t>tribunals of justice</w:t>
      </w:r>
      <w:r w:rsidR="00334329">
        <w:t xml:space="preserve">, and by an equally supine Parliamentary Opposition. </w:t>
      </w:r>
      <w:r w:rsidR="007D366A">
        <w:t xml:space="preserve"> </w:t>
      </w:r>
      <w:r>
        <w:t>The status of the Tamil nation denied</w:t>
      </w:r>
      <w:r w:rsidR="004D799B">
        <w:t xml:space="preserve"> and the people subjected to military occupation. Resettlement, rehabilitation and reconciliation subordinated to lucrative mega-projects that fatten the fortunes of the ruling dynasty and its parasitic </w:t>
      </w:r>
      <w:proofErr w:type="gramStart"/>
      <w:r w:rsidR="004D799B">
        <w:t>cohorts</w:t>
      </w:r>
      <w:r w:rsidR="00090F3C">
        <w:t>, that</w:t>
      </w:r>
      <w:proofErr w:type="gramEnd"/>
      <w:r w:rsidR="00090F3C">
        <w:t xml:space="preserve"> serve to entrench a chauvinist-militarist-hegemonic </w:t>
      </w:r>
      <w:r w:rsidR="007D366A">
        <w:t>agenda</w:t>
      </w:r>
      <w:r w:rsidR="004D799B">
        <w:t xml:space="preserve">. The loved ones of those claimed to have miraculously disappeared, some 90,000 war widows, the amputees, the torture victims, the countless women </w:t>
      </w:r>
      <w:proofErr w:type="gramStart"/>
      <w:r w:rsidR="004D799B">
        <w:t>raped  and</w:t>
      </w:r>
      <w:proofErr w:type="gramEnd"/>
      <w:r w:rsidR="004D799B">
        <w:t xml:space="preserve"> abused are to be silenced by providing death ce</w:t>
      </w:r>
      <w:r w:rsidR="001C5291">
        <w:t>r</w:t>
      </w:r>
      <w:r w:rsidR="004D799B">
        <w:t>tific</w:t>
      </w:r>
      <w:r w:rsidR="001C5291">
        <w:t>a</w:t>
      </w:r>
      <w:r w:rsidR="004D799B">
        <w:t>tes</w:t>
      </w:r>
      <w:r w:rsidR="001C5291">
        <w:t>, while the ‘</w:t>
      </w:r>
      <w:proofErr w:type="spellStart"/>
      <w:r w:rsidR="001C5291">
        <w:t>Ranaviru</w:t>
      </w:r>
      <w:proofErr w:type="spellEnd"/>
      <w:r w:rsidR="001C5291">
        <w:t>’ blood feasts are conducted with pomp and pageantry</w:t>
      </w:r>
      <w:r w:rsidR="00090F3C">
        <w:t>, with the billions paid for by the people</w:t>
      </w:r>
      <w:r w:rsidR="001C5291">
        <w:t xml:space="preserve">. The conqueror reigns supreme. The liberator of the ‘motherland’ enthroned.  The defender of the Dharma sanctified by the high </w:t>
      </w:r>
      <w:proofErr w:type="gramStart"/>
      <w:r w:rsidR="001C5291">
        <w:t>priests  of</w:t>
      </w:r>
      <w:proofErr w:type="gramEnd"/>
      <w:r w:rsidR="001C5291">
        <w:t xml:space="preserve"> deception. How hideous</w:t>
      </w:r>
      <w:r w:rsidR="00334329">
        <w:t>, perverse</w:t>
      </w:r>
      <w:r w:rsidR="001C5291">
        <w:t xml:space="preserve"> and cruel. </w:t>
      </w:r>
      <w:r w:rsidR="005963DE">
        <w:t xml:space="preserve">The Lord Buddha himself shall revolt and resist this outrage from his grave. </w:t>
      </w:r>
    </w:p>
    <w:p w:rsidR="00090F3C" w:rsidRDefault="00090F3C" w:rsidP="006E5B9C">
      <w:pPr>
        <w:jc w:val="both"/>
      </w:pPr>
      <w:r>
        <w:t>Bloated entourages for every foreign event funded by the billions of the hard earned tax payers money</w:t>
      </w:r>
      <w:r w:rsidR="007D366A">
        <w:t>, m</w:t>
      </w:r>
      <w:r>
        <w:t xml:space="preserve">ega projects designed to inflate and perpetuate the fame and fortune of the ruling dynasty, reeking corruption and waste – all to be funded by the people, even while the cost of living ascends to intolerable heights.  </w:t>
      </w:r>
      <w:r w:rsidR="007D366A">
        <w:t xml:space="preserve">How pitiless and merciless! </w:t>
      </w:r>
    </w:p>
    <w:p w:rsidR="0046789A" w:rsidRDefault="007D366A" w:rsidP="006E5B9C">
      <w:pPr>
        <w:jc w:val="both"/>
      </w:pPr>
      <w:r>
        <w:t xml:space="preserve">The supreme regime of patriotism sells the land and resources that provide us with life sustenance to any and all bidders that would fill the coffers of a bankrupt and corrupt dynasty, regardless of the irreversible environmental destruction caused, without regard for the constitutional guarantees provided. The armed </w:t>
      </w:r>
      <w:proofErr w:type="gramStart"/>
      <w:r>
        <w:t>forces, under the direction of an un-elected defense secretary, enforces</w:t>
      </w:r>
      <w:proofErr w:type="gramEnd"/>
      <w:r>
        <w:t xml:space="preserve"> the contracts in </w:t>
      </w:r>
      <w:proofErr w:type="spellStart"/>
      <w:r>
        <w:t>Somawathi</w:t>
      </w:r>
      <w:proofErr w:type="spellEnd"/>
      <w:r>
        <w:t xml:space="preserve">, </w:t>
      </w:r>
      <w:proofErr w:type="spellStart"/>
      <w:r>
        <w:t>Kalpitiya</w:t>
      </w:r>
      <w:proofErr w:type="spellEnd"/>
      <w:r>
        <w:t xml:space="preserve">, </w:t>
      </w:r>
      <w:proofErr w:type="spellStart"/>
      <w:r>
        <w:t>Sinharajah</w:t>
      </w:r>
      <w:proofErr w:type="spellEnd"/>
      <w:r>
        <w:t xml:space="preserve"> and elsewhere. </w:t>
      </w:r>
      <w:r w:rsidR="005D715B">
        <w:t xml:space="preserve">The armed forces deployed to evict dwellers who have lived for generations in their homes to clear the path towards a ‘Miracle of Asia’.  </w:t>
      </w:r>
      <w:r w:rsidR="0046789A">
        <w:t xml:space="preserve">The offices of progressive media institutions </w:t>
      </w:r>
      <w:r w:rsidR="00334329">
        <w:t xml:space="preserve">repeatedly attacked and vandalized in broad daylight, </w:t>
      </w:r>
      <w:proofErr w:type="gramStart"/>
      <w:r w:rsidR="00334329">
        <w:t>fearless  editors</w:t>
      </w:r>
      <w:proofErr w:type="gramEnd"/>
      <w:r w:rsidR="00334329">
        <w:t xml:space="preserve"> and media personnel threatened, protected and sanctioned  by the guardians of freedom. </w:t>
      </w:r>
      <w:r w:rsidR="005963DE">
        <w:t>The death of constitutional democracy has dawned.</w:t>
      </w:r>
    </w:p>
    <w:p w:rsidR="0046789A" w:rsidRDefault="005D715B" w:rsidP="006E5B9C">
      <w:pPr>
        <w:jc w:val="both"/>
      </w:pPr>
      <w:r>
        <w:t xml:space="preserve">Universities militarized and privatized, students compelled to fall in line as a Gestapo to serve the ruling regime, along the path of building a ‘knowledge-based’ society. </w:t>
      </w:r>
      <w:r w:rsidR="0046789A">
        <w:t xml:space="preserve">The phenomena of “Grease Devils” manufactured to spread terror upon the masses. Nothing investigated, even while mountains of evidence point to state complicity, and even ownership, while the masses who dare to resist are hounded and attacked as the culprits. Cases against murderers and rapists are withdrawn by the State, even as mounting evidence prove their culpability. What a mockery of legal justice! </w:t>
      </w:r>
    </w:p>
    <w:p w:rsidR="00D90B52" w:rsidRDefault="005963DE" w:rsidP="006E5B9C">
      <w:pPr>
        <w:jc w:val="both"/>
      </w:pPr>
      <w:r>
        <w:lastRenderedPageBreak/>
        <w:t xml:space="preserve">The more that evil feeds and bloats, the more that it shall be destroyed from its own venomous poison. </w:t>
      </w:r>
      <w:r w:rsidR="00334329">
        <w:t>The people of Lanka have a glorious legacy of resistance against all oppre</w:t>
      </w:r>
      <w:r>
        <w:t>s</w:t>
      </w:r>
      <w:r w:rsidR="00334329">
        <w:t xml:space="preserve">sors. We shall continue to awaken, mobilize, unite and organize to resist and overcome the dark, evil forces who shall dare to deny our freedom. </w:t>
      </w:r>
      <w:r w:rsidR="00D90B52">
        <w:t xml:space="preserve">The night of terror shall end and the radiant rays of the sun shall dawn on the Land of Lanka. </w:t>
      </w:r>
    </w:p>
    <w:p w:rsidR="00D90B52" w:rsidRDefault="00D90B52" w:rsidP="006E5B9C">
      <w:pPr>
        <w:tabs>
          <w:tab w:val="left" w:pos="1590"/>
        </w:tabs>
        <w:jc w:val="both"/>
      </w:pPr>
    </w:p>
    <w:p w:rsidR="00D01791" w:rsidRPr="00D90B52" w:rsidRDefault="00D01791" w:rsidP="006E5B9C">
      <w:pPr>
        <w:tabs>
          <w:tab w:val="left" w:pos="1590"/>
        </w:tabs>
        <w:jc w:val="both"/>
      </w:pPr>
      <w:r>
        <w:t>[Distributed on Nov. 18, 2011]</w:t>
      </w:r>
    </w:p>
    <w:sectPr w:rsidR="00D01791" w:rsidRPr="00D90B52" w:rsidSect="00D90B52">
      <w:pgSz w:w="12240" w:h="15840"/>
      <w:pgMar w:top="432" w:right="1008"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0B52"/>
    <w:rsid w:val="00022562"/>
    <w:rsid w:val="00090F3C"/>
    <w:rsid w:val="001C5291"/>
    <w:rsid w:val="00322F46"/>
    <w:rsid w:val="00334329"/>
    <w:rsid w:val="0046789A"/>
    <w:rsid w:val="004D799B"/>
    <w:rsid w:val="005963DE"/>
    <w:rsid w:val="005D715B"/>
    <w:rsid w:val="006C5F58"/>
    <w:rsid w:val="006E5B9C"/>
    <w:rsid w:val="007D366A"/>
    <w:rsid w:val="00AD09D8"/>
    <w:rsid w:val="00D01791"/>
    <w:rsid w:val="00D76F5E"/>
    <w:rsid w:val="00D90B52"/>
    <w:rsid w:val="00DB3C52"/>
    <w:rsid w:val="00EB3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Scott Harrison</cp:lastModifiedBy>
  <cp:revision>3</cp:revision>
  <dcterms:created xsi:type="dcterms:W3CDTF">2011-11-11T22:46:00Z</dcterms:created>
  <dcterms:modified xsi:type="dcterms:W3CDTF">2011-11-18T19:07:00Z</dcterms:modified>
</cp:coreProperties>
</file>