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3A" w:rsidRPr="003E6DD3" w:rsidRDefault="0029583A" w:rsidP="0057020E">
      <w:pPr>
        <w:jc w:val="center"/>
        <w:rPr>
          <w:rFonts w:asciiTheme="majorHAnsi" w:hAnsiTheme="majorHAnsi"/>
          <w:b/>
          <w:i/>
          <w:color w:val="FF0000"/>
          <w:sz w:val="40"/>
          <w:szCs w:val="40"/>
        </w:rPr>
      </w:pPr>
      <w:r w:rsidRPr="003E6DD3">
        <w:rPr>
          <w:rFonts w:asciiTheme="majorHAnsi" w:hAnsiTheme="majorHAnsi"/>
          <w:b/>
          <w:i/>
          <w:noProof/>
          <w:color w:val="FF0000"/>
          <w:sz w:val="40"/>
          <w:szCs w:val="40"/>
          <w:lang w:eastAsia="es-ES_tradnl"/>
        </w:rPr>
        <w:drawing>
          <wp:inline distT="0" distB="0" distL="0" distR="0">
            <wp:extent cx="5791200" cy="1447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91200" cy="1447800"/>
                    </a:xfrm>
                    <a:prstGeom prst="rect">
                      <a:avLst/>
                    </a:prstGeom>
                    <a:noFill/>
                    <a:ln w="9525">
                      <a:noFill/>
                      <a:miter lim="800000"/>
                      <a:headEnd/>
                      <a:tailEnd/>
                    </a:ln>
                  </pic:spPr>
                </pic:pic>
              </a:graphicData>
            </a:graphic>
          </wp:inline>
        </w:drawing>
      </w:r>
    </w:p>
    <w:p w:rsidR="0029583A" w:rsidRPr="003E6DD3" w:rsidRDefault="004631A8" w:rsidP="0029583A">
      <w:pPr>
        <w:jc w:val="right"/>
        <w:rPr>
          <w:rFonts w:asciiTheme="majorHAnsi" w:hAnsiTheme="majorHAnsi"/>
          <w:b/>
          <w:i/>
          <w:color w:val="FF0000"/>
          <w:sz w:val="20"/>
          <w:szCs w:val="20"/>
        </w:rPr>
      </w:pPr>
      <w:r w:rsidRPr="003E6DD3">
        <w:rPr>
          <w:rFonts w:asciiTheme="majorHAnsi" w:hAnsiTheme="majorHAnsi"/>
          <w:b/>
          <w:i/>
          <w:color w:val="FF0000"/>
          <w:sz w:val="20"/>
          <w:szCs w:val="20"/>
        </w:rPr>
        <w:t>SEP-2011</w:t>
      </w:r>
    </w:p>
    <w:p w:rsidR="0057020E" w:rsidRPr="003E6DD3" w:rsidRDefault="0057020E" w:rsidP="0057020E">
      <w:pPr>
        <w:jc w:val="center"/>
        <w:rPr>
          <w:rFonts w:asciiTheme="majorHAnsi" w:hAnsiTheme="majorHAnsi"/>
          <w:b/>
          <w:i/>
          <w:color w:val="FF0000"/>
          <w:sz w:val="40"/>
          <w:szCs w:val="40"/>
        </w:rPr>
      </w:pPr>
      <w:r w:rsidRPr="003E6DD3">
        <w:rPr>
          <w:rFonts w:asciiTheme="majorHAnsi" w:hAnsiTheme="majorHAnsi"/>
          <w:b/>
          <w:i/>
          <w:color w:val="FF0000"/>
          <w:sz w:val="40"/>
          <w:szCs w:val="40"/>
        </w:rPr>
        <w:t>VIVA EL PARTIDO COMUNISTA DEL PERÚ</w:t>
      </w:r>
    </w:p>
    <w:p w:rsidR="00C671CC" w:rsidRPr="003E6DD3" w:rsidRDefault="003E6DD3" w:rsidP="004631A8">
      <w:pPr>
        <w:jc w:val="right"/>
        <w:rPr>
          <w:rFonts w:asciiTheme="majorHAnsi" w:hAnsiTheme="majorHAnsi"/>
          <w:color w:val="FF0000"/>
        </w:rPr>
      </w:pPr>
      <w:r>
        <w:rPr>
          <w:rFonts w:asciiTheme="majorHAnsi" w:hAnsiTheme="majorHAnsi"/>
          <w:b/>
          <w:i/>
          <w:noProof/>
          <w:color w:val="FF0000"/>
          <w:sz w:val="20"/>
          <w:szCs w:val="20"/>
          <w:lang w:eastAsia="es-ES_tradnl"/>
        </w:rPr>
        <w:drawing>
          <wp:anchor distT="0" distB="0" distL="114300" distR="114300" simplePos="0" relativeHeight="251658240" behindDoc="0" locked="0" layoutInCell="1" allowOverlap="1">
            <wp:simplePos x="0" y="0"/>
            <wp:positionH relativeFrom="column">
              <wp:posOffset>118110</wp:posOffset>
            </wp:positionH>
            <wp:positionV relativeFrom="paragraph">
              <wp:posOffset>1016000</wp:posOffset>
            </wp:positionV>
            <wp:extent cx="2695575" cy="3876675"/>
            <wp:effectExtent l="1905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95575" cy="3876675"/>
                    </a:xfrm>
                    <a:prstGeom prst="rect">
                      <a:avLst/>
                    </a:prstGeom>
                    <a:noFill/>
                    <a:ln w="9525">
                      <a:noFill/>
                      <a:miter lim="800000"/>
                      <a:headEnd/>
                      <a:tailEnd/>
                    </a:ln>
                  </pic:spPr>
                </pic:pic>
              </a:graphicData>
            </a:graphic>
          </wp:anchor>
        </w:drawing>
      </w:r>
      <w:r w:rsidR="00C671CC" w:rsidRPr="003E6DD3">
        <w:rPr>
          <w:rFonts w:asciiTheme="majorHAnsi" w:hAnsiTheme="majorHAnsi"/>
          <w:b/>
          <w:i/>
          <w:color w:val="FF0000"/>
          <w:sz w:val="20"/>
          <w:szCs w:val="20"/>
        </w:rPr>
        <w:t xml:space="preserve">Camaradas, las contradicciones se agolpan pero las manejamos. Hemos aprendido a manejar la historia, las leyes, las contradicciones. Está en nuestras manos resolver todo plasmándolo en hechos bélicos; nada nos detendrá. Pasaremos a tiempos de guerra irreversiblemente, la contradicción se desenvolverá, lo nuevo triunfará, nos lleva al final. </w:t>
      </w:r>
      <w:r w:rsidR="00C671CC" w:rsidRPr="003E6DD3">
        <w:rPr>
          <w:rFonts w:asciiTheme="majorHAnsi" w:hAnsiTheme="majorHAnsi"/>
          <w:color w:val="FF0000"/>
        </w:rPr>
        <w:t>Presidente Gonzalo.</w:t>
      </w:r>
      <w:r w:rsidR="00C671CC" w:rsidRPr="003E6DD3">
        <w:rPr>
          <w:rFonts w:asciiTheme="majorHAnsi" w:hAnsiTheme="majorHAnsi"/>
          <w:color w:val="FF0000"/>
        </w:rPr>
        <w:br/>
      </w:r>
    </w:p>
    <w:p w:rsidR="00F96A73" w:rsidRPr="003E6DD3" w:rsidRDefault="004631A8" w:rsidP="00FC0A8E">
      <w:pPr>
        <w:jc w:val="both"/>
        <w:rPr>
          <w:rFonts w:ascii="Verdana" w:hAnsi="Verdana"/>
          <w:color w:val="FF0000"/>
          <w:sz w:val="24"/>
          <w:szCs w:val="24"/>
        </w:rPr>
      </w:pPr>
      <w:r w:rsidRPr="003E6DD3">
        <w:rPr>
          <w:rFonts w:ascii="Verdana" w:hAnsi="Verdana"/>
          <w:color w:val="FF0000"/>
          <w:sz w:val="24"/>
          <w:szCs w:val="24"/>
        </w:rPr>
        <w:t xml:space="preserve">La </w:t>
      </w:r>
      <w:r w:rsidR="00FC0A8E" w:rsidRPr="003E6DD3">
        <w:rPr>
          <w:rFonts w:ascii="Verdana" w:hAnsi="Verdana"/>
          <w:color w:val="FF0000"/>
          <w:sz w:val="24"/>
          <w:szCs w:val="24"/>
        </w:rPr>
        <w:t>captura del P. Gonzalo y demás miembros del Comité Central del PCP en 1992 acarreó consigo una severa crisis que determinó que la Guerra Popular en el Perú viva un “</w:t>
      </w:r>
      <w:r w:rsidR="00FC0A8E" w:rsidRPr="003E6DD3">
        <w:rPr>
          <w:rFonts w:ascii="Verdana" w:hAnsi="Verdana"/>
          <w:i/>
          <w:color w:val="FF0000"/>
          <w:sz w:val="24"/>
          <w:szCs w:val="24"/>
        </w:rPr>
        <w:t>recodo</w:t>
      </w:r>
      <w:r w:rsidR="00FC0A8E" w:rsidRPr="003E6DD3">
        <w:rPr>
          <w:rFonts w:ascii="Verdana" w:hAnsi="Verdana"/>
          <w:color w:val="FF0000"/>
          <w:sz w:val="24"/>
          <w:szCs w:val="24"/>
        </w:rPr>
        <w:t>”.</w:t>
      </w:r>
    </w:p>
    <w:p w:rsidR="00FC0A8E" w:rsidRPr="003E6DD3" w:rsidRDefault="00FC0A8E" w:rsidP="00FC0A8E">
      <w:pPr>
        <w:jc w:val="both"/>
        <w:rPr>
          <w:rFonts w:ascii="Verdana" w:hAnsi="Verdana"/>
          <w:color w:val="FF0000"/>
          <w:sz w:val="24"/>
          <w:szCs w:val="24"/>
        </w:rPr>
      </w:pPr>
      <w:r w:rsidRPr="003E6DD3">
        <w:rPr>
          <w:rFonts w:ascii="Verdana" w:hAnsi="Verdana"/>
          <w:color w:val="FF0000"/>
          <w:sz w:val="24"/>
          <w:szCs w:val="24"/>
        </w:rPr>
        <w:t>Confrontar e</w:t>
      </w:r>
      <w:r w:rsidR="00FC1B7B" w:rsidRPr="003E6DD3">
        <w:rPr>
          <w:rFonts w:ascii="Verdana" w:hAnsi="Verdana"/>
          <w:color w:val="FF0000"/>
          <w:sz w:val="24"/>
          <w:szCs w:val="24"/>
        </w:rPr>
        <w:t>ste momento de la guerra</w:t>
      </w:r>
      <w:r w:rsidRPr="003E6DD3">
        <w:rPr>
          <w:rFonts w:ascii="Verdana" w:hAnsi="Verdana"/>
          <w:color w:val="FF0000"/>
          <w:sz w:val="24"/>
          <w:szCs w:val="24"/>
        </w:rPr>
        <w:t xml:space="preserve"> fue tan </w:t>
      </w:r>
      <w:r w:rsidR="00C34EB0" w:rsidRPr="003E6DD3">
        <w:rPr>
          <w:rFonts w:ascii="Verdana" w:hAnsi="Verdana"/>
          <w:color w:val="FF0000"/>
          <w:sz w:val="24"/>
          <w:szCs w:val="24"/>
        </w:rPr>
        <w:t>categórico</w:t>
      </w:r>
      <w:r w:rsidRPr="003E6DD3">
        <w:rPr>
          <w:rFonts w:ascii="Verdana" w:hAnsi="Verdana"/>
          <w:color w:val="FF0000"/>
          <w:sz w:val="24"/>
          <w:szCs w:val="24"/>
        </w:rPr>
        <w:t xml:space="preserve"> como tomar la decisión en 198</w:t>
      </w:r>
      <w:r w:rsidR="00C671CC" w:rsidRPr="003E6DD3">
        <w:rPr>
          <w:rFonts w:ascii="Verdana" w:hAnsi="Verdana"/>
          <w:color w:val="FF0000"/>
          <w:sz w:val="24"/>
          <w:szCs w:val="24"/>
        </w:rPr>
        <w:t>0</w:t>
      </w:r>
      <w:r w:rsidRPr="003E6DD3">
        <w:rPr>
          <w:rFonts w:ascii="Verdana" w:hAnsi="Verdana"/>
          <w:color w:val="FF0000"/>
          <w:sz w:val="24"/>
          <w:szCs w:val="24"/>
        </w:rPr>
        <w:t xml:space="preserve"> de dar inicio a la Lucha Armada (ILA). No obstante hoy el “recodo” a arrastrado a dos sectores importantes que otrora conformaron el PCP a transitar el camino de la capitulación conocida como la LOD </w:t>
      </w:r>
      <w:r w:rsidR="00C671CC" w:rsidRPr="003E6DD3">
        <w:rPr>
          <w:rFonts w:ascii="Verdana" w:hAnsi="Verdana"/>
          <w:color w:val="FF0000"/>
          <w:sz w:val="24"/>
          <w:szCs w:val="24"/>
        </w:rPr>
        <w:t xml:space="preserve">o </w:t>
      </w:r>
      <w:r w:rsidRPr="003E6DD3">
        <w:rPr>
          <w:rFonts w:ascii="Verdana" w:hAnsi="Verdana"/>
          <w:color w:val="FF0000"/>
          <w:sz w:val="24"/>
          <w:szCs w:val="24"/>
        </w:rPr>
        <w:t xml:space="preserve"> Línea Oportunista de Derecha y la Línea </w:t>
      </w:r>
      <w:r w:rsidR="00C671CC" w:rsidRPr="003E6DD3">
        <w:rPr>
          <w:rFonts w:ascii="Verdana" w:hAnsi="Verdana"/>
          <w:color w:val="FF0000"/>
          <w:sz w:val="24"/>
          <w:szCs w:val="24"/>
        </w:rPr>
        <w:t>O</w:t>
      </w:r>
      <w:r w:rsidRPr="003E6DD3">
        <w:rPr>
          <w:rFonts w:ascii="Verdana" w:hAnsi="Verdana"/>
          <w:color w:val="FF0000"/>
          <w:sz w:val="24"/>
          <w:szCs w:val="24"/>
        </w:rPr>
        <w:t xml:space="preserve">portunista de </w:t>
      </w:r>
      <w:r w:rsidR="00C671CC" w:rsidRPr="003E6DD3">
        <w:rPr>
          <w:rFonts w:ascii="Verdana" w:hAnsi="Verdana"/>
          <w:color w:val="FF0000"/>
          <w:sz w:val="24"/>
          <w:szCs w:val="24"/>
        </w:rPr>
        <w:t>I</w:t>
      </w:r>
      <w:r w:rsidRPr="003E6DD3">
        <w:rPr>
          <w:rFonts w:ascii="Verdana" w:hAnsi="Verdana"/>
          <w:color w:val="FF0000"/>
          <w:sz w:val="24"/>
          <w:szCs w:val="24"/>
        </w:rPr>
        <w:t>zquierda</w:t>
      </w:r>
      <w:r w:rsidR="00C671CC" w:rsidRPr="003E6DD3">
        <w:rPr>
          <w:rFonts w:ascii="Verdana" w:hAnsi="Verdana"/>
          <w:color w:val="FF0000"/>
          <w:sz w:val="24"/>
          <w:szCs w:val="24"/>
        </w:rPr>
        <w:t>,</w:t>
      </w:r>
      <w:r w:rsidRPr="003E6DD3">
        <w:rPr>
          <w:rFonts w:ascii="Verdana" w:hAnsi="Verdana"/>
          <w:color w:val="FF0000"/>
          <w:sz w:val="24"/>
          <w:szCs w:val="24"/>
        </w:rPr>
        <w:t xml:space="preserve"> que el momento del balance nos dejan ver que son golpes duros que vive la Guerra Popular pero que en absoluto se constituyen en un obstáculo mayor para que camaradas consecuentes con los objetivos estratégicos que se plantearon en el ILA sigan enarbolando las banderas del marxismo-leninismo-maoísmo expuestas como Guerra Popular</w:t>
      </w:r>
      <w:r w:rsidR="00FC1B7B" w:rsidRPr="003E6DD3">
        <w:rPr>
          <w:rFonts w:ascii="Verdana" w:hAnsi="Verdana"/>
          <w:color w:val="FF0000"/>
          <w:sz w:val="24"/>
          <w:szCs w:val="24"/>
        </w:rPr>
        <w:t xml:space="preserve"> y</w:t>
      </w:r>
      <w:r w:rsidRPr="003E6DD3">
        <w:rPr>
          <w:rFonts w:ascii="Verdana" w:hAnsi="Verdana"/>
          <w:color w:val="FF0000"/>
          <w:sz w:val="24"/>
          <w:szCs w:val="24"/>
        </w:rPr>
        <w:t xml:space="preserve"> Nueva Democracia</w:t>
      </w:r>
      <w:r w:rsidR="00FC1B7B" w:rsidRPr="003E6DD3">
        <w:rPr>
          <w:rFonts w:ascii="Verdana" w:hAnsi="Verdana"/>
          <w:color w:val="FF0000"/>
          <w:sz w:val="24"/>
          <w:szCs w:val="24"/>
        </w:rPr>
        <w:t>.</w:t>
      </w:r>
    </w:p>
    <w:p w:rsidR="00FC0A8E" w:rsidRPr="003E6DD3" w:rsidRDefault="00FC0A8E" w:rsidP="00FC0A8E">
      <w:pPr>
        <w:jc w:val="both"/>
        <w:rPr>
          <w:rFonts w:ascii="Verdana" w:hAnsi="Verdana"/>
          <w:color w:val="FF0000"/>
          <w:sz w:val="24"/>
          <w:szCs w:val="24"/>
        </w:rPr>
      </w:pPr>
    </w:p>
    <w:p w:rsidR="004631A8" w:rsidRPr="003E6DD3" w:rsidRDefault="004631A8" w:rsidP="00FC0A8E">
      <w:pPr>
        <w:jc w:val="both"/>
        <w:rPr>
          <w:rFonts w:ascii="Verdana" w:hAnsi="Verdana"/>
          <w:color w:val="FF0000"/>
          <w:sz w:val="24"/>
          <w:szCs w:val="24"/>
        </w:rPr>
      </w:pPr>
    </w:p>
    <w:p w:rsidR="004631A8" w:rsidRPr="003E6DD3" w:rsidRDefault="004631A8" w:rsidP="00FC0A8E">
      <w:pPr>
        <w:jc w:val="both"/>
        <w:rPr>
          <w:rFonts w:ascii="Verdana" w:hAnsi="Verdana"/>
          <w:color w:val="FF0000"/>
          <w:sz w:val="24"/>
          <w:szCs w:val="24"/>
        </w:rPr>
      </w:pPr>
    </w:p>
    <w:p w:rsidR="004631A8" w:rsidRPr="003E6DD3" w:rsidRDefault="004631A8" w:rsidP="00FC0A8E">
      <w:pPr>
        <w:jc w:val="both"/>
        <w:rPr>
          <w:rFonts w:ascii="Verdana" w:hAnsi="Verdana"/>
          <w:color w:val="FF0000"/>
          <w:sz w:val="24"/>
          <w:szCs w:val="24"/>
        </w:rPr>
      </w:pPr>
    </w:p>
    <w:p w:rsidR="00FC0A8E" w:rsidRPr="003E6DD3" w:rsidRDefault="00FC0A8E" w:rsidP="00FC0A8E">
      <w:pPr>
        <w:jc w:val="both"/>
        <w:rPr>
          <w:rFonts w:ascii="Verdana" w:hAnsi="Verdana"/>
          <w:color w:val="FF0000"/>
          <w:sz w:val="24"/>
          <w:szCs w:val="24"/>
        </w:rPr>
      </w:pPr>
      <w:r w:rsidRPr="003E6DD3">
        <w:rPr>
          <w:rFonts w:ascii="Verdana" w:hAnsi="Verdana"/>
          <w:color w:val="FF0000"/>
          <w:sz w:val="24"/>
          <w:szCs w:val="24"/>
        </w:rPr>
        <w:lastRenderedPageBreak/>
        <w:t>Bien decía Stalin:</w:t>
      </w:r>
    </w:p>
    <w:p w:rsidR="00FC0A8E" w:rsidRPr="003E6DD3" w:rsidRDefault="00FC0A8E" w:rsidP="00FC0A8E">
      <w:pPr>
        <w:jc w:val="both"/>
        <w:rPr>
          <w:rFonts w:ascii="Verdana" w:hAnsi="Verdana"/>
          <w:color w:val="FF0000"/>
          <w:sz w:val="24"/>
          <w:szCs w:val="24"/>
        </w:rPr>
      </w:pPr>
      <w:r w:rsidRPr="003E6DD3">
        <w:rPr>
          <w:rFonts w:asciiTheme="majorHAnsi" w:hAnsiTheme="majorHAnsi"/>
          <w:b/>
          <w:i/>
          <w:color w:val="FF0000"/>
          <w:sz w:val="24"/>
          <w:szCs w:val="24"/>
        </w:rPr>
        <w:t xml:space="preserve">“No debe olvidarse que los derechistas y los “ultraizquierdistas”, son, en realidad, hermanos gemelos, y </w:t>
      </w:r>
      <w:r w:rsidR="00C712A2" w:rsidRPr="003E6DD3">
        <w:rPr>
          <w:rFonts w:asciiTheme="majorHAnsi" w:hAnsiTheme="majorHAnsi"/>
          <w:b/>
          <w:i/>
          <w:color w:val="FF0000"/>
          <w:sz w:val="24"/>
          <w:szCs w:val="24"/>
        </w:rPr>
        <w:t>que</w:t>
      </w:r>
      <w:r w:rsidRPr="003E6DD3">
        <w:rPr>
          <w:rFonts w:asciiTheme="majorHAnsi" w:hAnsiTheme="majorHAnsi"/>
          <w:b/>
          <w:i/>
          <w:color w:val="FF0000"/>
          <w:sz w:val="24"/>
          <w:szCs w:val="24"/>
        </w:rPr>
        <w:t>, en consecuencia ocupan una posición oportunista, con la diferencia, sin embargo</w:t>
      </w:r>
      <w:r w:rsidR="00C712A2" w:rsidRPr="003E6DD3">
        <w:rPr>
          <w:rFonts w:asciiTheme="majorHAnsi" w:hAnsiTheme="majorHAnsi"/>
          <w:b/>
          <w:i/>
          <w:color w:val="FF0000"/>
          <w:sz w:val="24"/>
          <w:szCs w:val="24"/>
        </w:rPr>
        <w:t xml:space="preserve"> de que los derechistas no siempre ocultan su oportunismo, mientras que los “izquierdistas” siempre encubren su oportunismo con una fraseología revolucionaria</w:t>
      </w:r>
      <w:r w:rsidR="00C712A2" w:rsidRPr="003E6DD3">
        <w:rPr>
          <w:rFonts w:ascii="Verdana" w:hAnsi="Verdana"/>
          <w:color w:val="FF0000"/>
          <w:sz w:val="24"/>
          <w:szCs w:val="24"/>
        </w:rPr>
        <w:t>”</w:t>
      </w:r>
    </w:p>
    <w:p w:rsidR="00C712A2" w:rsidRPr="003E6DD3" w:rsidRDefault="00C712A2" w:rsidP="00FC0A8E">
      <w:pPr>
        <w:jc w:val="both"/>
        <w:rPr>
          <w:rFonts w:ascii="Verdana" w:hAnsi="Verdana"/>
          <w:color w:val="FF0000"/>
          <w:sz w:val="24"/>
          <w:szCs w:val="24"/>
        </w:rPr>
      </w:pPr>
      <w:r w:rsidRPr="003E6DD3">
        <w:rPr>
          <w:rFonts w:ascii="Verdana" w:hAnsi="Verdana"/>
          <w:color w:val="FF0000"/>
          <w:sz w:val="24"/>
          <w:szCs w:val="24"/>
        </w:rPr>
        <w:t xml:space="preserve">La decisión del MODAVEF de incurrir en la vía electoral como estrategia política no es en verdad lo </w:t>
      </w:r>
      <w:r w:rsidR="00FC1B7B" w:rsidRPr="003E6DD3">
        <w:rPr>
          <w:rFonts w:ascii="Verdana" w:hAnsi="Verdana"/>
          <w:color w:val="FF0000"/>
          <w:sz w:val="24"/>
          <w:szCs w:val="24"/>
        </w:rPr>
        <w:t>relevante</w:t>
      </w:r>
      <w:r w:rsidRPr="003E6DD3">
        <w:rPr>
          <w:rFonts w:ascii="Verdana" w:hAnsi="Verdana"/>
          <w:color w:val="FF0000"/>
          <w:sz w:val="24"/>
          <w:szCs w:val="24"/>
        </w:rPr>
        <w:t xml:space="preserve"> que vive este movimiento, por el contrario, sus posicionamientos políticos e ideológicos de impulsar la línea oportunista de derecha arrastrando a algunos militantes del PCP a sostener propuestas como “</w:t>
      </w:r>
      <w:r w:rsidRPr="003E6DD3">
        <w:rPr>
          <w:rFonts w:ascii="Verdana" w:hAnsi="Verdana"/>
          <w:i/>
          <w:color w:val="FF0000"/>
          <w:sz w:val="24"/>
          <w:szCs w:val="24"/>
        </w:rPr>
        <w:t>buscar salida política a los problemas derivados de la guerra</w:t>
      </w:r>
      <w:r w:rsidRPr="003E6DD3">
        <w:rPr>
          <w:rFonts w:ascii="Verdana" w:hAnsi="Verdana"/>
          <w:color w:val="FF0000"/>
          <w:sz w:val="24"/>
          <w:szCs w:val="24"/>
        </w:rPr>
        <w:t xml:space="preserve">”, y utilizando este eufemismo </w:t>
      </w:r>
      <w:r w:rsidR="008F4B2A" w:rsidRPr="003E6DD3">
        <w:rPr>
          <w:rFonts w:ascii="Verdana" w:hAnsi="Verdana"/>
          <w:color w:val="FF0000"/>
          <w:sz w:val="24"/>
          <w:szCs w:val="24"/>
        </w:rPr>
        <w:t xml:space="preserve">para </w:t>
      </w:r>
      <w:r w:rsidRPr="003E6DD3">
        <w:rPr>
          <w:rFonts w:ascii="Verdana" w:hAnsi="Verdana"/>
          <w:color w:val="FF0000"/>
          <w:sz w:val="24"/>
          <w:szCs w:val="24"/>
        </w:rPr>
        <w:t>negar y rechazar abiertamente la Guerra Popular y desdeñar de los principios fundamentales</w:t>
      </w:r>
      <w:r w:rsidR="00FC1B7B" w:rsidRPr="003E6DD3">
        <w:rPr>
          <w:rFonts w:ascii="Verdana" w:hAnsi="Verdana"/>
          <w:color w:val="FF0000"/>
          <w:sz w:val="24"/>
          <w:szCs w:val="24"/>
        </w:rPr>
        <w:t xml:space="preserve"> del marxismo-leninismo-maoísmo es lo central. Participar de la democracia burguesa resulta ser el corolario</w:t>
      </w:r>
      <w:r w:rsidR="00C34EB0">
        <w:rPr>
          <w:rFonts w:ascii="Verdana" w:hAnsi="Verdana"/>
          <w:color w:val="FF0000"/>
          <w:sz w:val="24"/>
          <w:szCs w:val="24"/>
        </w:rPr>
        <w:t xml:space="preserve"> y la carta de “defunción” de una corriente que devino en burguesa cuya</w:t>
      </w:r>
      <w:r w:rsidR="00FC1B7B" w:rsidRPr="003E6DD3">
        <w:rPr>
          <w:rFonts w:ascii="Verdana" w:hAnsi="Verdana"/>
          <w:color w:val="FF0000"/>
          <w:sz w:val="24"/>
          <w:szCs w:val="24"/>
        </w:rPr>
        <w:t xml:space="preserve"> infam</w:t>
      </w:r>
      <w:r w:rsidR="00D5084F" w:rsidRPr="003E6DD3">
        <w:rPr>
          <w:rFonts w:ascii="Verdana" w:hAnsi="Verdana"/>
          <w:color w:val="FF0000"/>
          <w:sz w:val="24"/>
          <w:szCs w:val="24"/>
        </w:rPr>
        <w:t xml:space="preserve">ia laborada ya hace muchos años marca el punto final </w:t>
      </w:r>
      <w:r w:rsidR="00C34EB0" w:rsidRPr="003E6DD3">
        <w:rPr>
          <w:rFonts w:ascii="Verdana" w:hAnsi="Verdana"/>
          <w:color w:val="FF0000"/>
          <w:sz w:val="24"/>
          <w:szCs w:val="24"/>
        </w:rPr>
        <w:t>del</w:t>
      </w:r>
      <w:r w:rsidR="00D5084F" w:rsidRPr="003E6DD3">
        <w:rPr>
          <w:rFonts w:ascii="Verdana" w:hAnsi="Verdana"/>
          <w:color w:val="FF0000"/>
          <w:sz w:val="24"/>
          <w:szCs w:val="24"/>
        </w:rPr>
        <w:t xml:space="preserve"> </w:t>
      </w:r>
      <w:r w:rsidR="00C34EB0" w:rsidRPr="003E6DD3">
        <w:rPr>
          <w:rFonts w:ascii="Verdana" w:hAnsi="Verdana"/>
          <w:color w:val="FF0000"/>
          <w:sz w:val="24"/>
          <w:szCs w:val="24"/>
        </w:rPr>
        <w:t>lance</w:t>
      </w:r>
      <w:r w:rsidR="00D5084F" w:rsidRPr="003E6DD3">
        <w:rPr>
          <w:rFonts w:ascii="Verdana" w:hAnsi="Verdana"/>
          <w:color w:val="FF0000"/>
          <w:sz w:val="24"/>
          <w:szCs w:val="24"/>
        </w:rPr>
        <w:t xml:space="preserve"> oportunista.</w:t>
      </w:r>
    </w:p>
    <w:p w:rsidR="00C712A2" w:rsidRPr="003E6DD3" w:rsidRDefault="00C712A2" w:rsidP="00FC0A8E">
      <w:pPr>
        <w:jc w:val="both"/>
        <w:rPr>
          <w:rFonts w:ascii="Verdana" w:hAnsi="Verdana"/>
          <w:color w:val="FF0000"/>
          <w:sz w:val="24"/>
          <w:szCs w:val="24"/>
        </w:rPr>
      </w:pPr>
      <w:r w:rsidRPr="003E6DD3">
        <w:rPr>
          <w:rFonts w:ascii="Verdana" w:hAnsi="Verdana"/>
          <w:color w:val="FF0000"/>
          <w:sz w:val="24"/>
          <w:szCs w:val="24"/>
        </w:rPr>
        <w:t xml:space="preserve">Ahora luchan por ser un actor más dentro del circense </w:t>
      </w:r>
      <w:r w:rsidR="00FC1B7B" w:rsidRPr="003E6DD3">
        <w:rPr>
          <w:rFonts w:ascii="Verdana" w:hAnsi="Verdana"/>
          <w:color w:val="FF0000"/>
          <w:sz w:val="24"/>
          <w:szCs w:val="24"/>
        </w:rPr>
        <w:t>espectáculo</w:t>
      </w:r>
      <w:r w:rsidRPr="003E6DD3">
        <w:rPr>
          <w:rFonts w:ascii="Verdana" w:hAnsi="Verdana"/>
          <w:color w:val="FF0000"/>
          <w:sz w:val="24"/>
          <w:szCs w:val="24"/>
        </w:rPr>
        <w:t xml:space="preserve"> electoral burgués. </w:t>
      </w:r>
      <w:r w:rsidR="002D5B4B" w:rsidRPr="003E6DD3">
        <w:rPr>
          <w:rFonts w:ascii="Verdana" w:hAnsi="Verdana"/>
          <w:color w:val="FF0000"/>
          <w:sz w:val="24"/>
          <w:szCs w:val="24"/>
        </w:rPr>
        <w:t>S</w:t>
      </w:r>
      <w:r w:rsidRPr="003E6DD3">
        <w:rPr>
          <w:rFonts w:ascii="Verdana" w:hAnsi="Verdana"/>
          <w:color w:val="FF0000"/>
          <w:sz w:val="24"/>
          <w:szCs w:val="24"/>
        </w:rPr>
        <w:t>in tapujos, sin caretas se muestran tal y como son</w:t>
      </w:r>
      <w:r w:rsidR="002D5B4B" w:rsidRPr="003E6DD3">
        <w:rPr>
          <w:rFonts w:ascii="Verdana" w:hAnsi="Verdana"/>
          <w:color w:val="FF0000"/>
          <w:sz w:val="24"/>
          <w:szCs w:val="24"/>
        </w:rPr>
        <w:t>:</w:t>
      </w:r>
      <w:r w:rsidRPr="003E6DD3">
        <w:rPr>
          <w:rFonts w:ascii="Verdana" w:hAnsi="Verdana"/>
          <w:color w:val="FF0000"/>
          <w:sz w:val="24"/>
          <w:szCs w:val="24"/>
        </w:rPr>
        <w:t xml:space="preserve"> capituladores y traidores de la Revolución en el Perú</w:t>
      </w:r>
      <w:r w:rsidR="002D5B4B" w:rsidRPr="003E6DD3">
        <w:rPr>
          <w:rFonts w:ascii="Verdana" w:hAnsi="Verdana"/>
          <w:color w:val="FF0000"/>
          <w:sz w:val="24"/>
          <w:szCs w:val="24"/>
        </w:rPr>
        <w:t>, la debilidad de estos miserables la quieren mostrar como un viraje estratégico en términos políticos e ideológicos</w:t>
      </w:r>
      <w:r w:rsidRPr="003E6DD3">
        <w:rPr>
          <w:rFonts w:ascii="Verdana" w:hAnsi="Verdana"/>
          <w:color w:val="FF0000"/>
          <w:sz w:val="24"/>
          <w:szCs w:val="24"/>
        </w:rPr>
        <w:t xml:space="preserve">. </w:t>
      </w:r>
      <w:r w:rsidRPr="00C34EB0">
        <w:rPr>
          <w:rFonts w:ascii="Verdana" w:hAnsi="Verdana"/>
          <w:i/>
          <w:color w:val="FF0000"/>
          <w:sz w:val="24"/>
          <w:szCs w:val="24"/>
        </w:rPr>
        <w:t xml:space="preserve">Y </w:t>
      </w:r>
      <w:r w:rsidR="00FC1B7B" w:rsidRPr="00C34EB0">
        <w:rPr>
          <w:rFonts w:ascii="Verdana" w:hAnsi="Verdana"/>
          <w:i/>
          <w:color w:val="FF0000"/>
          <w:sz w:val="24"/>
          <w:szCs w:val="24"/>
        </w:rPr>
        <w:t>coincidimos</w:t>
      </w:r>
      <w:r w:rsidRPr="00C34EB0">
        <w:rPr>
          <w:rFonts w:ascii="Verdana" w:hAnsi="Verdana"/>
          <w:i/>
          <w:color w:val="FF0000"/>
          <w:sz w:val="24"/>
          <w:szCs w:val="24"/>
        </w:rPr>
        <w:t xml:space="preserve"> con los camaradas del PCP, hay que combatirlos en todas sus expresiones y por todos los medios.</w:t>
      </w:r>
    </w:p>
    <w:p w:rsidR="00C712A2" w:rsidRPr="003E6DD3" w:rsidRDefault="00C712A2" w:rsidP="00FC0A8E">
      <w:pPr>
        <w:jc w:val="both"/>
        <w:rPr>
          <w:rFonts w:ascii="Verdana" w:hAnsi="Verdana"/>
          <w:color w:val="FF0000"/>
          <w:sz w:val="24"/>
          <w:szCs w:val="24"/>
        </w:rPr>
      </w:pPr>
      <w:r w:rsidRPr="003E6DD3">
        <w:rPr>
          <w:rFonts w:ascii="Verdana" w:hAnsi="Verdana"/>
          <w:color w:val="FF0000"/>
          <w:sz w:val="24"/>
          <w:szCs w:val="24"/>
        </w:rPr>
        <w:t>Pero ese es un aspecto del oportunismo. Está el otro, el que dirige Artemio desde la misma premisa de “</w:t>
      </w:r>
      <w:r w:rsidRPr="003E6DD3">
        <w:rPr>
          <w:rFonts w:ascii="Verdana" w:hAnsi="Verdana"/>
          <w:i/>
          <w:color w:val="FF0000"/>
          <w:sz w:val="24"/>
          <w:szCs w:val="24"/>
        </w:rPr>
        <w:t>buscar salida política al conflicto</w:t>
      </w:r>
      <w:r w:rsidRPr="003E6DD3">
        <w:rPr>
          <w:rFonts w:ascii="Verdana" w:hAnsi="Verdana"/>
          <w:color w:val="FF0000"/>
          <w:sz w:val="24"/>
          <w:szCs w:val="24"/>
        </w:rPr>
        <w:t xml:space="preserve">” pero tratando bajo presión de la violencia convocar u obligar al viejo estado a sentarse en la mesa de negociaciones. Es otro aspecto del oportunismo </w:t>
      </w:r>
      <w:r w:rsidR="00FC1B7B" w:rsidRPr="003E6DD3">
        <w:rPr>
          <w:rFonts w:ascii="Verdana" w:hAnsi="Verdana"/>
          <w:color w:val="FF0000"/>
          <w:sz w:val="24"/>
          <w:szCs w:val="24"/>
        </w:rPr>
        <w:t>que no difiere en absoluto con la LOD</w:t>
      </w:r>
    </w:p>
    <w:p w:rsidR="00C712A2" w:rsidRPr="003E6DD3" w:rsidRDefault="00C712A2" w:rsidP="00FC0A8E">
      <w:pPr>
        <w:jc w:val="both"/>
        <w:rPr>
          <w:rFonts w:ascii="Verdana" w:hAnsi="Verdana"/>
          <w:color w:val="FF0000"/>
          <w:sz w:val="24"/>
          <w:szCs w:val="24"/>
        </w:rPr>
      </w:pPr>
      <w:r w:rsidRPr="003E6DD3">
        <w:rPr>
          <w:rFonts w:ascii="Verdana" w:hAnsi="Verdana"/>
          <w:color w:val="FF0000"/>
          <w:sz w:val="24"/>
          <w:szCs w:val="24"/>
        </w:rPr>
        <w:t>José</w:t>
      </w:r>
      <w:r w:rsidR="00FC1B7B" w:rsidRPr="003E6DD3">
        <w:rPr>
          <w:rFonts w:ascii="Verdana" w:hAnsi="Verdana"/>
          <w:color w:val="FF0000"/>
          <w:sz w:val="24"/>
          <w:szCs w:val="24"/>
        </w:rPr>
        <w:t>,</w:t>
      </w:r>
      <w:r w:rsidRPr="003E6DD3">
        <w:rPr>
          <w:rFonts w:ascii="Verdana" w:hAnsi="Verdana"/>
          <w:color w:val="FF0000"/>
          <w:sz w:val="24"/>
          <w:szCs w:val="24"/>
        </w:rPr>
        <w:t xml:space="preserve"> Alipio y Raúl, dirigentes del Militarizado Partido Comunista del Perú,</w:t>
      </w:r>
      <w:r w:rsidR="00857D01" w:rsidRPr="003E6DD3">
        <w:rPr>
          <w:rFonts w:ascii="Verdana" w:hAnsi="Verdana"/>
          <w:color w:val="FF0000"/>
          <w:sz w:val="24"/>
          <w:szCs w:val="24"/>
        </w:rPr>
        <w:t xml:space="preserve"> estandartes de la Línea Oportunista de Izquierda</w:t>
      </w:r>
      <w:r w:rsidRPr="003E6DD3">
        <w:rPr>
          <w:rFonts w:ascii="Verdana" w:hAnsi="Verdana"/>
          <w:color w:val="FF0000"/>
          <w:sz w:val="24"/>
          <w:szCs w:val="24"/>
        </w:rPr>
        <w:t xml:space="preserve"> son también expresiones de la crisis generada en 1992 y que no tuvieron ni el criterio político ni la fortaleza ideológica para superarla en aras de dar continuidad a la Guerra Popular</w:t>
      </w:r>
      <w:r w:rsidR="008F4B2A" w:rsidRPr="003E6DD3">
        <w:rPr>
          <w:rFonts w:ascii="Verdana" w:hAnsi="Verdana"/>
          <w:color w:val="FF0000"/>
          <w:sz w:val="24"/>
          <w:szCs w:val="24"/>
        </w:rPr>
        <w:t xml:space="preserve"> y la revolución de </w:t>
      </w:r>
      <w:r w:rsidRPr="003E6DD3">
        <w:rPr>
          <w:rFonts w:ascii="Verdana" w:hAnsi="Verdana"/>
          <w:color w:val="FF0000"/>
          <w:sz w:val="24"/>
          <w:szCs w:val="24"/>
        </w:rPr>
        <w:t>Nueva Democracia.</w:t>
      </w:r>
    </w:p>
    <w:p w:rsidR="00C712A2" w:rsidRPr="003E6DD3" w:rsidRDefault="00C712A2" w:rsidP="00FC0A8E">
      <w:pPr>
        <w:jc w:val="both"/>
        <w:rPr>
          <w:rFonts w:ascii="Verdana" w:hAnsi="Verdana"/>
          <w:color w:val="FF0000"/>
          <w:sz w:val="24"/>
          <w:szCs w:val="24"/>
        </w:rPr>
      </w:pPr>
      <w:r w:rsidRPr="003E6DD3">
        <w:rPr>
          <w:rFonts w:ascii="Verdana" w:hAnsi="Verdana"/>
          <w:color w:val="FF0000"/>
          <w:sz w:val="24"/>
          <w:szCs w:val="24"/>
        </w:rPr>
        <w:t xml:space="preserve">Pero </w:t>
      </w:r>
      <w:r w:rsidR="007D34C8" w:rsidRPr="003E6DD3">
        <w:rPr>
          <w:rFonts w:ascii="Verdana" w:hAnsi="Verdana"/>
          <w:color w:val="FF0000"/>
          <w:sz w:val="24"/>
          <w:szCs w:val="24"/>
        </w:rPr>
        <w:t>camaradas</w:t>
      </w:r>
      <w:r w:rsidRPr="003E6DD3">
        <w:rPr>
          <w:rFonts w:ascii="Verdana" w:hAnsi="Verdana"/>
          <w:color w:val="FF0000"/>
          <w:sz w:val="24"/>
          <w:szCs w:val="24"/>
        </w:rPr>
        <w:t>, esa es la lucha de clases, esa es la Guerra Popular, así, con todos su</w:t>
      </w:r>
      <w:r w:rsidR="007D34C8" w:rsidRPr="003E6DD3">
        <w:rPr>
          <w:rFonts w:ascii="Verdana" w:hAnsi="Verdana"/>
          <w:color w:val="FF0000"/>
          <w:sz w:val="24"/>
          <w:szCs w:val="24"/>
        </w:rPr>
        <w:t>s</w:t>
      </w:r>
      <w:r w:rsidRPr="003E6DD3">
        <w:rPr>
          <w:rFonts w:ascii="Verdana" w:hAnsi="Verdana"/>
          <w:color w:val="FF0000"/>
          <w:sz w:val="24"/>
          <w:szCs w:val="24"/>
        </w:rPr>
        <w:t xml:space="preserve"> reveses, con </w:t>
      </w:r>
      <w:r w:rsidR="00857D01" w:rsidRPr="003E6DD3">
        <w:rPr>
          <w:rFonts w:ascii="Verdana" w:hAnsi="Verdana"/>
          <w:color w:val="FF0000"/>
          <w:sz w:val="24"/>
          <w:szCs w:val="24"/>
        </w:rPr>
        <w:t>grupos de traidores</w:t>
      </w:r>
      <w:r w:rsidRPr="003E6DD3">
        <w:rPr>
          <w:rFonts w:ascii="Verdana" w:hAnsi="Verdana"/>
          <w:color w:val="FF0000"/>
          <w:sz w:val="24"/>
          <w:szCs w:val="24"/>
        </w:rPr>
        <w:t xml:space="preserve"> que buscan minar el esfuerzo de la clase y sus aliados, con </w:t>
      </w:r>
      <w:r w:rsidR="00857D01" w:rsidRPr="003E6DD3">
        <w:rPr>
          <w:rFonts w:ascii="Verdana" w:hAnsi="Verdana"/>
          <w:color w:val="FF0000"/>
          <w:sz w:val="24"/>
          <w:szCs w:val="24"/>
        </w:rPr>
        <w:t>aquellos que pretenden desviar el correcto camino de los objetivos</w:t>
      </w:r>
      <w:r w:rsidR="002D5B4B" w:rsidRPr="003E6DD3">
        <w:rPr>
          <w:rFonts w:ascii="Verdana" w:hAnsi="Verdana"/>
          <w:color w:val="FF0000"/>
          <w:sz w:val="24"/>
          <w:szCs w:val="24"/>
        </w:rPr>
        <w:t>. L</w:t>
      </w:r>
      <w:r w:rsidR="00857D01" w:rsidRPr="003E6DD3">
        <w:rPr>
          <w:rFonts w:ascii="Verdana" w:hAnsi="Verdana"/>
          <w:color w:val="FF0000"/>
          <w:sz w:val="24"/>
          <w:szCs w:val="24"/>
        </w:rPr>
        <w:t xml:space="preserve">os </w:t>
      </w:r>
      <w:r w:rsidR="007D34C8" w:rsidRPr="003E6DD3">
        <w:rPr>
          <w:rFonts w:ascii="Verdana" w:hAnsi="Verdana"/>
          <w:color w:val="FF0000"/>
          <w:sz w:val="24"/>
          <w:szCs w:val="24"/>
        </w:rPr>
        <w:t>desertores</w:t>
      </w:r>
      <w:r w:rsidR="00857D01" w:rsidRPr="003E6DD3">
        <w:rPr>
          <w:rFonts w:ascii="Verdana" w:hAnsi="Verdana"/>
          <w:color w:val="FF0000"/>
          <w:sz w:val="24"/>
          <w:szCs w:val="24"/>
        </w:rPr>
        <w:t>, todos estos que son el resultado de</w:t>
      </w:r>
      <w:r w:rsidR="008F4B2A" w:rsidRPr="003E6DD3">
        <w:rPr>
          <w:rFonts w:ascii="Verdana" w:hAnsi="Verdana"/>
          <w:color w:val="FF0000"/>
          <w:sz w:val="24"/>
          <w:szCs w:val="24"/>
        </w:rPr>
        <w:t xml:space="preserve"> la infiltración ideológica de la burguesía en filas de la revolución</w:t>
      </w:r>
      <w:r w:rsidR="00857D01" w:rsidRPr="003E6DD3">
        <w:rPr>
          <w:rFonts w:ascii="Verdana" w:hAnsi="Verdana"/>
          <w:color w:val="FF0000"/>
          <w:sz w:val="24"/>
          <w:szCs w:val="24"/>
        </w:rPr>
        <w:t>. P</w:t>
      </w:r>
      <w:r w:rsidRPr="003E6DD3">
        <w:rPr>
          <w:rFonts w:ascii="Verdana" w:hAnsi="Verdana"/>
          <w:color w:val="FF0000"/>
          <w:sz w:val="24"/>
          <w:szCs w:val="24"/>
        </w:rPr>
        <w:t>ero también</w:t>
      </w:r>
      <w:r w:rsidR="00857D01" w:rsidRPr="003E6DD3">
        <w:rPr>
          <w:rFonts w:ascii="Verdana" w:hAnsi="Verdana"/>
          <w:color w:val="FF0000"/>
          <w:sz w:val="24"/>
          <w:szCs w:val="24"/>
        </w:rPr>
        <w:t xml:space="preserve"> están y preponderantemente los “otros”, </w:t>
      </w:r>
      <w:r w:rsidRPr="003E6DD3">
        <w:rPr>
          <w:rFonts w:ascii="Verdana" w:hAnsi="Verdana"/>
          <w:color w:val="FF0000"/>
          <w:sz w:val="24"/>
          <w:szCs w:val="24"/>
        </w:rPr>
        <w:t xml:space="preserve">aquellos que </w:t>
      </w:r>
      <w:r w:rsidR="007D34C8" w:rsidRPr="003E6DD3">
        <w:rPr>
          <w:rFonts w:ascii="Verdana" w:hAnsi="Verdana"/>
          <w:color w:val="FF0000"/>
          <w:sz w:val="24"/>
          <w:szCs w:val="24"/>
        </w:rPr>
        <w:t>siguen</w:t>
      </w:r>
      <w:r w:rsidRPr="003E6DD3">
        <w:rPr>
          <w:rFonts w:ascii="Verdana" w:hAnsi="Verdana"/>
          <w:color w:val="FF0000"/>
          <w:sz w:val="24"/>
          <w:szCs w:val="24"/>
        </w:rPr>
        <w:t xml:space="preserve"> prestos, dispuestos y firmes en el objetivo final.</w:t>
      </w:r>
      <w:r w:rsidR="007D34C8" w:rsidRPr="003E6DD3">
        <w:rPr>
          <w:rFonts w:ascii="Verdana" w:hAnsi="Verdana"/>
          <w:color w:val="FF0000"/>
          <w:sz w:val="24"/>
          <w:szCs w:val="24"/>
        </w:rPr>
        <w:t xml:space="preserve"> </w:t>
      </w:r>
      <w:r w:rsidR="00A217D5" w:rsidRPr="003E6DD3">
        <w:rPr>
          <w:rFonts w:ascii="Verdana" w:hAnsi="Verdana"/>
          <w:color w:val="FF0000"/>
          <w:sz w:val="24"/>
          <w:szCs w:val="24"/>
        </w:rPr>
        <w:t>Mal</w:t>
      </w:r>
      <w:r w:rsidR="007D34C8" w:rsidRPr="003E6DD3">
        <w:rPr>
          <w:rFonts w:ascii="Verdana" w:hAnsi="Verdana"/>
          <w:color w:val="FF0000"/>
          <w:sz w:val="24"/>
          <w:szCs w:val="24"/>
        </w:rPr>
        <w:t xml:space="preserve"> </w:t>
      </w:r>
      <w:r w:rsidR="00A217D5" w:rsidRPr="003E6DD3">
        <w:rPr>
          <w:rFonts w:ascii="Verdana" w:hAnsi="Verdana"/>
          <w:color w:val="FF0000"/>
          <w:sz w:val="24"/>
          <w:szCs w:val="24"/>
        </w:rPr>
        <w:t>pensaríamos</w:t>
      </w:r>
      <w:r w:rsidR="007D34C8" w:rsidRPr="003E6DD3">
        <w:rPr>
          <w:rFonts w:ascii="Verdana" w:hAnsi="Verdana"/>
          <w:color w:val="FF0000"/>
          <w:sz w:val="24"/>
          <w:szCs w:val="24"/>
        </w:rPr>
        <w:t xml:space="preserve"> que la Guerra Popular es </w:t>
      </w:r>
      <w:r w:rsidR="008F4B2A" w:rsidRPr="003E6DD3">
        <w:rPr>
          <w:rFonts w:ascii="Verdana" w:hAnsi="Verdana"/>
          <w:color w:val="FF0000"/>
          <w:sz w:val="24"/>
          <w:szCs w:val="24"/>
        </w:rPr>
        <w:t xml:space="preserve">un acontecimiento histórico </w:t>
      </w:r>
      <w:r w:rsidR="007D34C8" w:rsidRPr="003E6DD3">
        <w:rPr>
          <w:rFonts w:ascii="Verdana" w:hAnsi="Verdana"/>
          <w:color w:val="FF0000"/>
          <w:sz w:val="24"/>
          <w:szCs w:val="24"/>
        </w:rPr>
        <w:t>unidireccional, que a su interior no hay lucha de clases,</w:t>
      </w:r>
      <w:r w:rsidR="00857D01" w:rsidRPr="003E6DD3">
        <w:rPr>
          <w:rFonts w:ascii="Verdana" w:hAnsi="Verdana"/>
          <w:color w:val="FF0000"/>
          <w:sz w:val="24"/>
          <w:szCs w:val="24"/>
        </w:rPr>
        <w:t xml:space="preserve"> que no se presenten</w:t>
      </w:r>
      <w:r w:rsidR="007D34C8" w:rsidRPr="003E6DD3">
        <w:rPr>
          <w:rFonts w:ascii="Verdana" w:hAnsi="Verdana"/>
          <w:color w:val="FF0000"/>
          <w:sz w:val="24"/>
          <w:szCs w:val="24"/>
        </w:rPr>
        <w:t xml:space="preserve"> divergencias</w:t>
      </w:r>
      <w:r w:rsidR="00857D01" w:rsidRPr="003E6DD3">
        <w:rPr>
          <w:rFonts w:ascii="Verdana" w:hAnsi="Verdana"/>
          <w:color w:val="FF0000"/>
          <w:sz w:val="24"/>
          <w:szCs w:val="24"/>
        </w:rPr>
        <w:t xml:space="preserve"> o contradicciones</w:t>
      </w:r>
      <w:r w:rsidR="007D34C8" w:rsidRPr="003E6DD3">
        <w:rPr>
          <w:rFonts w:ascii="Verdana" w:hAnsi="Verdana"/>
          <w:color w:val="FF0000"/>
          <w:sz w:val="24"/>
          <w:szCs w:val="24"/>
        </w:rPr>
        <w:t xml:space="preserve"> a extremos </w:t>
      </w:r>
      <w:r w:rsidR="007D34C8" w:rsidRPr="003E6DD3">
        <w:rPr>
          <w:rFonts w:ascii="Verdana" w:hAnsi="Verdana"/>
          <w:color w:val="FF0000"/>
          <w:sz w:val="24"/>
          <w:szCs w:val="24"/>
        </w:rPr>
        <w:lastRenderedPageBreak/>
        <w:t xml:space="preserve">antagónicos. </w:t>
      </w:r>
      <w:r w:rsidR="00857D01" w:rsidRPr="003E6DD3">
        <w:rPr>
          <w:rFonts w:ascii="Verdana" w:hAnsi="Verdana"/>
          <w:color w:val="FF0000"/>
          <w:sz w:val="24"/>
          <w:szCs w:val="24"/>
        </w:rPr>
        <w:t>Pasa desde hace años en el Perú. A</w:t>
      </w:r>
      <w:r w:rsidR="007D34C8" w:rsidRPr="003E6DD3">
        <w:rPr>
          <w:rFonts w:ascii="Verdana" w:hAnsi="Verdana"/>
          <w:color w:val="FF0000"/>
          <w:sz w:val="24"/>
          <w:szCs w:val="24"/>
        </w:rPr>
        <w:t xml:space="preserve">hora lo vivimos en el Nepal y no dudemos camaradas que mañana lo volvamos a vivir en cualquier lugar del planeta, lo importante siempre es que prevalezca la línea correcta </w:t>
      </w:r>
      <w:r w:rsidR="008F4B2A" w:rsidRPr="003E6DD3">
        <w:rPr>
          <w:rFonts w:ascii="Verdana" w:hAnsi="Verdana"/>
          <w:color w:val="FF0000"/>
          <w:sz w:val="24"/>
          <w:szCs w:val="24"/>
        </w:rPr>
        <w:t>como vía e instrumento del triunfo final</w:t>
      </w:r>
      <w:r w:rsidR="00241810" w:rsidRPr="003E6DD3">
        <w:rPr>
          <w:rFonts w:ascii="Verdana" w:hAnsi="Verdana"/>
          <w:color w:val="FF0000"/>
          <w:sz w:val="24"/>
          <w:szCs w:val="24"/>
        </w:rPr>
        <w:t xml:space="preserve">, así será, </w:t>
      </w:r>
      <w:r w:rsidR="004631A8" w:rsidRPr="003E6DD3">
        <w:rPr>
          <w:rFonts w:ascii="Verdana" w:hAnsi="Verdana"/>
          <w:color w:val="FF0000"/>
          <w:sz w:val="24"/>
          <w:szCs w:val="24"/>
        </w:rPr>
        <w:t>¡</w:t>
      </w:r>
      <w:r w:rsidR="00241810" w:rsidRPr="003E6DD3">
        <w:rPr>
          <w:rFonts w:ascii="Verdana" w:hAnsi="Verdana"/>
          <w:color w:val="FF0000"/>
          <w:sz w:val="24"/>
          <w:szCs w:val="24"/>
        </w:rPr>
        <w:t>prevalecerá</w:t>
      </w:r>
      <w:r w:rsidR="004631A8" w:rsidRPr="003E6DD3">
        <w:rPr>
          <w:rFonts w:ascii="Verdana" w:hAnsi="Verdana"/>
          <w:color w:val="FF0000"/>
          <w:sz w:val="24"/>
          <w:szCs w:val="24"/>
        </w:rPr>
        <w:t>!</w:t>
      </w:r>
      <w:r w:rsidR="00241810" w:rsidRPr="003E6DD3">
        <w:rPr>
          <w:rFonts w:ascii="Verdana" w:hAnsi="Verdana"/>
          <w:color w:val="FF0000"/>
          <w:sz w:val="24"/>
          <w:szCs w:val="24"/>
        </w:rPr>
        <w:t>, no dudamos de eso, el proletariado internacional está consciente de esa realidad objetiva</w:t>
      </w:r>
      <w:r w:rsidR="007D34C8" w:rsidRPr="003E6DD3">
        <w:rPr>
          <w:rFonts w:ascii="Verdana" w:hAnsi="Verdana"/>
          <w:color w:val="FF0000"/>
          <w:sz w:val="24"/>
          <w:szCs w:val="24"/>
        </w:rPr>
        <w:t>.</w:t>
      </w:r>
    </w:p>
    <w:p w:rsidR="00C712A2" w:rsidRPr="003E6DD3" w:rsidRDefault="00C712A2" w:rsidP="00FC0A8E">
      <w:pPr>
        <w:jc w:val="both"/>
        <w:rPr>
          <w:rFonts w:ascii="Verdana" w:hAnsi="Verdana"/>
          <w:color w:val="FF0000"/>
          <w:sz w:val="24"/>
          <w:szCs w:val="24"/>
        </w:rPr>
      </w:pPr>
      <w:r w:rsidRPr="003E6DD3">
        <w:rPr>
          <w:rFonts w:ascii="Verdana" w:hAnsi="Verdana"/>
          <w:color w:val="FF0000"/>
          <w:sz w:val="24"/>
          <w:szCs w:val="24"/>
        </w:rPr>
        <w:t xml:space="preserve">El Partido </w:t>
      </w:r>
      <w:r w:rsidR="00A217D5" w:rsidRPr="003E6DD3">
        <w:rPr>
          <w:rFonts w:ascii="Verdana" w:hAnsi="Verdana"/>
          <w:color w:val="FF0000"/>
          <w:sz w:val="24"/>
          <w:szCs w:val="24"/>
        </w:rPr>
        <w:t>Comunista</w:t>
      </w:r>
      <w:r w:rsidRPr="003E6DD3">
        <w:rPr>
          <w:rFonts w:ascii="Verdana" w:hAnsi="Verdana"/>
          <w:color w:val="FF0000"/>
          <w:sz w:val="24"/>
          <w:szCs w:val="24"/>
        </w:rPr>
        <w:t xml:space="preserve"> del </w:t>
      </w:r>
      <w:r w:rsidR="00A217D5" w:rsidRPr="003E6DD3">
        <w:rPr>
          <w:rFonts w:ascii="Verdana" w:hAnsi="Verdana"/>
          <w:color w:val="FF0000"/>
          <w:sz w:val="24"/>
          <w:szCs w:val="24"/>
        </w:rPr>
        <w:t>Ecuador</w:t>
      </w:r>
      <w:r w:rsidR="0057020E" w:rsidRPr="003E6DD3">
        <w:rPr>
          <w:rFonts w:ascii="Verdana" w:hAnsi="Verdana"/>
          <w:color w:val="FF0000"/>
          <w:sz w:val="24"/>
          <w:szCs w:val="24"/>
        </w:rPr>
        <w:t xml:space="preserve"> Sol-Rojo</w:t>
      </w:r>
      <w:r w:rsidRPr="003E6DD3">
        <w:rPr>
          <w:rFonts w:ascii="Verdana" w:hAnsi="Verdana"/>
          <w:color w:val="FF0000"/>
          <w:sz w:val="24"/>
          <w:szCs w:val="24"/>
        </w:rPr>
        <w:t>, saluda el esfuerzo combativo e inflexible de los camaradas del Partido Comunista del Perú</w:t>
      </w:r>
      <w:r w:rsidR="003E6DD3" w:rsidRPr="003E6DD3">
        <w:rPr>
          <w:rFonts w:ascii="Verdana" w:hAnsi="Verdana"/>
          <w:color w:val="FF0000"/>
          <w:sz w:val="24"/>
          <w:szCs w:val="24"/>
        </w:rPr>
        <w:t>: PCP</w:t>
      </w:r>
      <w:r w:rsidR="009A5177" w:rsidRPr="003E6DD3">
        <w:rPr>
          <w:rFonts w:ascii="Verdana" w:hAnsi="Verdana"/>
          <w:color w:val="FF0000"/>
          <w:sz w:val="24"/>
          <w:szCs w:val="24"/>
        </w:rPr>
        <w:t xml:space="preserve">- Base Lima, PCP- Movimiento Campesino Popular de Base Huallaga, PCP-Mantaro Rojo y otras bases </w:t>
      </w:r>
      <w:r w:rsidRPr="003E6DD3">
        <w:rPr>
          <w:rFonts w:ascii="Verdana" w:hAnsi="Verdana"/>
          <w:color w:val="FF0000"/>
          <w:sz w:val="24"/>
          <w:szCs w:val="24"/>
        </w:rPr>
        <w:t>que siguen enarbolando las rojas banderas del maoísmo, de la Guerra Popular</w:t>
      </w:r>
      <w:r w:rsidR="00FC1B7B" w:rsidRPr="003E6DD3">
        <w:rPr>
          <w:rFonts w:ascii="Verdana" w:hAnsi="Verdana"/>
          <w:color w:val="FF0000"/>
          <w:sz w:val="24"/>
          <w:szCs w:val="24"/>
        </w:rPr>
        <w:t xml:space="preserve"> y </w:t>
      </w:r>
      <w:r w:rsidR="008F4B2A" w:rsidRPr="003E6DD3">
        <w:rPr>
          <w:rFonts w:ascii="Verdana" w:hAnsi="Verdana"/>
          <w:color w:val="FF0000"/>
          <w:sz w:val="24"/>
          <w:szCs w:val="24"/>
        </w:rPr>
        <w:t>que</w:t>
      </w:r>
      <w:r w:rsidR="00FC1B7B" w:rsidRPr="003E6DD3">
        <w:rPr>
          <w:rFonts w:ascii="Verdana" w:hAnsi="Verdana"/>
          <w:color w:val="FF0000"/>
          <w:sz w:val="24"/>
          <w:szCs w:val="24"/>
        </w:rPr>
        <w:t xml:space="preserve"> aún siguen asumiendo </w:t>
      </w:r>
      <w:r w:rsidR="00D12680">
        <w:rPr>
          <w:rFonts w:ascii="Verdana" w:hAnsi="Verdana"/>
          <w:color w:val="FF0000"/>
          <w:sz w:val="24"/>
          <w:szCs w:val="24"/>
        </w:rPr>
        <w:t>el pensamiento</w:t>
      </w:r>
      <w:r w:rsidR="00FC1B7B" w:rsidRPr="003E6DD3">
        <w:rPr>
          <w:rFonts w:ascii="Verdana" w:hAnsi="Verdana"/>
          <w:color w:val="FF0000"/>
          <w:sz w:val="24"/>
          <w:szCs w:val="24"/>
        </w:rPr>
        <w:t xml:space="preserve"> Gonzalo  como soporte de guía estratégica.</w:t>
      </w:r>
    </w:p>
    <w:p w:rsidR="00FC1B7B" w:rsidRPr="003E6DD3" w:rsidRDefault="00FC1B7B" w:rsidP="00FC0A8E">
      <w:pPr>
        <w:jc w:val="both"/>
        <w:rPr>
          <w:rFonts w:ascii="Verdana" w:hAnsi="Verdana"/>
          <w:color w:val="FF0000"/>
          <w:sz w:val="24"/>
          <w:szCs w:val="24"/>
        </w:rPr>
      </w:pPr>
      <w:r w:rsidRPr="003E6DD3">
        <w:rPr>
          <w:rFonts w:ascii="Verdana" w:hAnsi="Verdana"/>
          <w:color w:val="FF0000"/>
          <w:sz w:val="24"/>
          <w:szCs w:val="24"/>
        </w:rPr>
        <w:t xml:space="preserve">Mientras los esfuerzos de los camaradas estén direccionados en torno a los objetivos de la clase, el proletariado internacional estará presto a manifestar su más profundo respeto y apoyo a sus esfuerzos vitales. </w:t>
      </w:r>
      <w:r w:rsidR="00C52931" w:rsidRPr="003E6DD3">
        <w:rPr>
          <w:rFonts w:ascii="Verdana" w:hAnsi="Verdana"/>
          <w:color w:val="FF0000"/>
          <w:sz w:val="24"/>
          <w:szCs w:val="24"/>
        </w:rPr>
        <w:t>Recordemos camaradas, l</w:t>
      </w:r>
      <w:r w:rsidRPr="003E6DD3">
        <w:rPr>
          <w:rFonts w:ascii="Verdana" w:hAnsi="Verdana"/>
          <w:color w:val="FF0000"/>
          <w:sz w:val="24"/>
          <w:szCs w:val="24"/>
        </w:rPr>
        <w:t xml:space="preserve">o importante es la ideología y quién </w:t>
      </w:r>
      <w:r w:rsidR="008F4B2A" w:rsidRPr="003E6DD3">
        <w:rPr>
          <w:rFonts w:ascii="Verdana" w:hAnsi="Verdana"/>
          <w:color w:val="FF0000"/>
          <w:sz w:val="24"/>
          <w:szCs w:val="24"/>
        </w:rPr>
        <w:t>la</w:t>
      </w:r>
      <w:r w:rsidRPr="003E6DD3">
        <w:rPr>
          <w:rFonts w:ascii="Verdana" w:hAnsi="Verdana"/>
          <w:color w:val="FF0000"/>
          <w:sz w:val="24"/>
          <w:szCs w:val="24"/>
        </w:rPr>
        <w:t xml:space="preserve"> esgrima </w:t>
      </w:r>
      <w:r w:rsidR="00D12680" w:rsidRPr="003E6DD3">
        <w:rPr>
          <w:rFonts w:ascii="Verdana" w:hAnsi="Verdana"/>
          <w:color w:val="FF0000"/>
          <w:sz w:val="24"/>
          <w:szCs w:val="24"/>
        </w:rPr>
        <w:t>ineluctablemente</w:t>
      </w:r>
      <w:r w:rsidRPr="003E6DD3">
        <w:rPr>
          <w:rFonts w:ascii="Verdana" w:hAnsi="Verdana"/>
          <w:color w:val="FF0000"/>
          <w:sz w:val="24"/>
          <w:szCs w:val="24"/>
        </w:rPr>
        <w:t xml:space="preserve"> es digno de asaltar los cielos.</w:t>
      </w:r>
    </w:p>
    <w:p w:rsidR="009C7022" w:rsidRPr="003E6DD3" w:rsidRDefault="009C7022" w:rsidP="00FC0A8E">
      <w:pPr>
        <w:jc w:val="both"/>
        <w:rPr>
          <w:rFonts w:ascii="Verdana" w:hAnsi="Verdana"/>
          <w:color w:val="FF0000"/>
          <w:sz w:val="24"/>
          <w:szCs w:val="24"/>
        </w:rPr>
      </w:pPr>
      <w:r w:rsidRPr="003E6DD3">
        <w:rPr>
          <w:rFonts w:ascii="Verdana" w:hAnsi="Verdana"/>
          <w:color w:val="FF0000"/>
          <w:sz w:val="24"/>
          <w:szCs w:val="24"/>
        </w:rPr>
        <w:t xml:space="preserve">Podemos sostener que la Guerra Popular en el Perú vive momentos importantes. Cierto es, el oportunismo y el revisionismo están ahí y bregan por ponerse de rodillas ante el imperialismo y la burguesía. Pero también son momentos decisivos porque </w:t>
      </w:r>
      <w:r w:rsidR="003E6DD3" w:rsidRPr="003E6DD3">
        <w:rPr>
          <w:rFonts w:ascii="Verdana" w:hAnsi="Verdana"/>
          <w:b/>
          <w:i/>
          <w:color w:val="FF0000"/>
          <w:sz w:val="24"/>
          <w:szCs w:val="24"/>
        </w:rPr>
        <w:t>¡</w:t>
      </w:r>
      <w:r w:rsidRPr="003E6DD3">
        <w:rPr>
          <w:rFonts w:ascii="Verdana" w:hAnsi="Verdana"/>
          <w:b/>
          <w:i/>
          <w:color w:val="FF0000"/>
          <w:sz w:val="24"/>
          <w:szCs w:val="24"/>
        </w:rPr>
        <w:t>el deslinde se ha decretado de manera contundente</w:t>
      </w:r>
      <w:r w:rsidR="003E6DD3">
        <w:rPr>
          <w:rFonts w:ascii="Verdana" w:hAnsi="Verdana"/>
          <w:b/>
          <w:i/>
          <w:color w:val="FF0000"/>
          <w:sz w:val="24"/>
          <w:szCs w:val="24"/>
        </w:rPr>
        <w:t>!</w:t>
      </w:r>
      <w:r w:rsidRPr="003E6DD3">
        <w:rPr>
          <w:rFonts w:ascii="Verdana" w:hAnsi="Verdana"/>
          <w:b/>
          <w:i/>
          <w:color w:val="FF0000"/>
          <w:sz w:val="24"/>
          <w:szCs w:val="24"/>
        </w:rPr>
        <w:t>,</w:t>
      </w:r>
      <w:r w:rsidRPr="003E6DD3">
        <w:rPr>
          <w:rFonts w:ascii="Verdana" w:hAnsi="Verdana"/>
          <w:color w:val="FF0000"/>
          <w:sz w:val="24"/>
          <w:szCs w:val="24"/>
        </w:rPr>
        <w:t xml:space="preserve"> aquellos que quisieron ir por el barranco hacen bien, han colaborado para que el Partido se depure y no dudemos, así es más fuerte, más objetivo, más victorioso. Es la lección que debemos rescatar.</w:t>
      </w:r>
    </w:p>
    <w:p w:rsidR="0057020E" w:rsidRPr="003E6DD3" w:rsidRDefault="00F92CF3" w:rsidP="009C7022">
      <w:pPr>
        <w:jc w:val="both"/>
        <w:rPr>
          <w:rStyle w:val="Textoennegrita"/>
          <w:rFonts w:ascii="Verdana" w:hAnsi="Verdana"/>
          <w:b w:val="0"/>
          <w:color w:val="FF0000"/>
          <w:sz w:val="24"/>
          <w:szCs w:val="24"/>
          <w:shd w:val="clear" w:color="auto" w:fill="FFFFFF"/>
        </w:rPr>
      </w:pPr>
      <w:r w:rsidRPr="003E6DD3">
        <w:rPr>
          <w:rStyle w:val="Textoennegrita"/>
          <w:rFonts w:ascii="Verdana" w:hAnsi="Verdana"/>
          <w:b w:val="0"/>
          <w:color w:val="FF0000"/>
          <w:sz w:val="24"/>
          <w:szCs w:val="24"/>
          <w:shd w:val="clear" w:color="auto" w:fill="FFFFFF"/>
        </w:rPr>
        <w:t>Lenin lo manifiesta de mejor manera:</w:t>
      </w:r>
    </w:p>
    <w:p w:rsidR="009C7022" w:rsidRPr="003E6DD3" w:rsidRDefault="009C7022" w:rsidP="009C7022">
      <w:pPr>
        <w:jc w:val="both"/>
        <w:rPr>
          <w:rStyle w:val="apple-converted-space"/>
          <w:rFonts w:asciiTheme="majorHAnsi" w:hAnsiTheme="majorHAnsi"/>
          <w:i/>
          <w:color w:val="FF0000"/>
          <w:sz w:val="20"/>
          <w:szCs w:val="20"/>
          <w:shd w:val="clear" w:color="auto" w:fill="FFFFFF"/>
        </w:rPr>
      </w:pPr>
      <w:r w:rsidRPr="003E6DD3">
        <w:rPr>
          <w:rStyle w:val="Textoennegrita"/>
          <w:rFonts w:asciiTheme="majorHAnsi" w:hAnsiTheme="majorHAnsi"/>
          <w:i/>
          <w:color w:val="FF0000"/>
          <w:sz w:val="20"/>
          <w:szCs w:val="20"/>
          <w:shd w:val="clear" w:color="auto" w:fill="FFFFFF"/>
        </w:rPr>
        <w:t>Marchamos en pequeño grupo unido por un camino escarpado y difícil, fuertemente cogidos de las manos. Estamos rodeados por todas partes de enemigos, y tenemos que marchar casi siempre bajo su fuego. Nos hemos unido en virtud de una decisión libremente adoptada, precisamente para luchar contra los enemigos y no caer, dando un traspiés, al pantano vecino, cuyos moradores nos reprochan desde un principio el que nos hayamos separado en un grupo aparte y que hayamos escogido el camino de la lucha y no el de la conciliación. Y de pronto algunos de entre nosotros comienzan a gritar: “¡Vamos al pantano!”</w:t>
      </w:r>
      <w:r w:rsidRPr="003E6DD3">
        <w:rPr>
          <w:rStyle w:val="Textoennegrita"/>
          <w:rFonts w:asciiTheme="majorHAnsi" w:hAnsiTheme="majorHAnsi" w:cs="Verdana"/>
          <w:i/>
          <w:color w:val="FF0000"/>
          <w:sz w:val="20"/>
          <w:szCs w:val="20"/>
          <w:shd w:val="clear" w:color="auto" w:fill="FFFFFF"/>
        </w:rPr>
        <w:t xml:space="preserve"> Y cuando se intenta avergonzarlos, replican: “¡Qué gente tan atrasada sois!</w:t>
      </w:r>
      <w:r w:rsidRPr="003E6DD3">
        <w:rPr>
          <w:rStyle w:val="Textoennegrita"/>
          <w:rFonts w:asciiTheme="majorHAnsi" w:hAnsiTheme="majorHAnsi"/>
          <w:i/>
          <w:color w:val="FF0000"/>
          <w:sz w:val="20"/>
          <w:szCs w:val="20"/>
          <w:shd w:val="clear" w:color="auto" w:fill="FFFFFF"/>
        </w:rPr>
        <w:t xml:space="preserve"> ¡Cómo no os avergonzáis de negarnos la libertad de invitaros a seguir un camino mejor!”</w:t>
      </w:r>
      <w:r w:rsidRPr="003E6DD3">
        <w:rPr>
          <w:rStyle w:val="Textoennegrita"/>
          <w:rFonts w:asciiTheme="majorHAnsi" w:hAnsiTheme="majorHAnsi" w:cs="Verdana"/>
          <w:i/>
          <w:color w:val="FF0000"/>
          <w:sz w:val="20"/>
          <w:szCs w:val="20"/>
          <w:shd w:val="clear" w:color="auto" w:fill="FFFFFF"/>
        </w:rPr>
        <w:t xml:space="preserve"> ¡Ah, sí, señores, libres sois no sólo de invitarnos, sino de ir adonde mejor os plazca, incluso al pantano; hasta consideramos que vuestro verdadero puesto está preci</w:t>
      </w:r>
      <w:r w:rsidRPr="003E6DD3">
        <w:rPr>
          <w:rStyle w:val="Textoennegrita"/>
          <w:rFonts w:asciiTheme="majorHAnsi" w:hAnsiTheme="majorHAnsi"/>
          <w:i/>
          <w:color w:val="FF0000"/>
          <w:sz w:val="20"/>
          <w:szCs w:val="20"/>
          <w:shd w:val="clear" w:color="auto" w:fill="FFFFFF"/>
        </w:rPr>
        <w:t>samente en él, y nos sentimos dispuestos a prestaros toda la colaboración que esté a nuestro alcance para trasladaros allí a vosotros! ¡Pero en tal caso soltad nuestras manos, no os agarréis a vosotros, ni ensuciéis la gran palabra libertad, porque nosotros también somos “libres”</w:t>
      </w:r>
      <w:r w:rsidRPr="003E6DD3">
        <w:rPr>
          <w:rStyle w:val="Textoennegrita"/>
          <w:rFonts w:asciiTheme="majorHAnsi" w:hAnsiTheme="majorHAnsi" w:cs="Verdana"/>
          <w:i/>
          <w:color w:val="FF0000"/>
          <w:sz w:val="20"/>
          <w:szCs w:val="20"/>
          <w:shd w:val="clear" w:color="auto" w:fill="FFFFFF"/>
        </w:rPr>
        <w:t xml:space="preserve"> para ir adonde nos parezca, libres para luchar no sólo contra el pantano, sino incluso contra los que se desvían hacia él!</w:t>
      </w:r>
      <w:r w:rsidRPr="003E6DD3">
        <w:rPr>
          <w:rStyle w:val="apple-converted-space"/>
          <w:rFonts w:asciiTheme="majorHAnsi" w:hAnsiTheme="majorHAnsi"/>
          <w:i/>
          <w:color w:val="FF0000"/>
          <w:sz w:val="20"/>
          <w:szCs w:val="20"/>
          <w:shd w:val="clear" w:color="auto" w:fill="FFFFFF"/>
        </w:rPr>
        <w:t> </w:t>
      </w:r>
    </w:p>
    <w:p w:rsidR="0057020E" w:rsidRPr="003E6DD3" w:rsidRDefault="0057020E" w:rsidP="009C7022">
      <w:pPr>
        <w:jc w:val="both"/>
        <w:rPr>
          <w:rStyle w:val="apple-converted-space"/>
          <w:rFonts w:ascii="Verdana" w:hAnsi="Verdana"/>
          <w:color w:val="FF0000"/>
          <w:sz w:val="20"/>
          <w:szCs w:val="20"/>
          <w:shd w:val="clear" w:color="auto" w:fill="FFFFFF"/>
        </w:rPr>
      </w:pPr>
    </w:p>
    <w:p w:rsidR="0057020E" w:rsidRPr="003E6DD3" w:rsidRDefault="0057020E" w:rsidP="009C7022">
      <w:pPr>
        <w:jc w:val="both"/>
        <w:rPr>
          <w:rFonts w:ascii="Verdana" w:hAnsi="Verdana"/>
          <w:color w:val="FF0000"/>
          <w:sz w:val="24"/>
          <w:szCs w:val="24"/>
        </w:rPr>
      </w:pPr>
      <w:r w:rsidRPr="003E6DD3">
        <w:rPr>
          <w:rFonts w:ascii="Verdana" w:hAnsi="Verdana"/>
          <w:color w:val="FF0000"/>
          <w:sz w:val="24"/>
          <w:szCs w:val="24"/>
        </w:rPr>
        <w:t>Quienes se han aupado en torno al MODAVEF, Artemio o el militarizado PCP ha</w:t>
      </w:r>
      <w:r w:rsidR="00241810" w:rsidRPr="003E6DD3">
        <w:rPr>
          <w:rFonts w:ascii="Verdana" w:hAnsi="Verdana"/>
          <w:color w:val="FF0000"/>
          <w:sz w:val="24"/>
          <w:szCs w:val="24"/>
        </w:rPr>
        <w:t xml:space="preserve">n hecho lo correcto, han enrumbado y han entrado al </w:t>
      </w:r>
      <w:r w:rsidRPr="003E6DD3">
        <w:rPr>
          <w:rFonts w:ascii="Verdana" w:hAnsi="Verdana"/>
          <w:color w:val="FF0000"/>
          <w:sz w:val="24"/>
          <w:szCs w:val="24"/>
        </w:rPr>
        <w:t xml:space="preserve">pantano. Los otros, nosotros, tenemos mucho que hacer aún, debemos conquistar y construir el </w:t>
      </w:r>
      <w:r w:rsidRPr="003E6DD3">
        <w:rPr>
          <w:rFonts w:ascii="Verdana" w:hAnsi="Verdana"/>
          <w:color w:val="FF0000"/>
          <w:sz w:val="24"/>
          <w:szCs w:val="24"/>
        </w:rPr>
        <w:lastRenderedPageBreak/>
        <w:t>Nuevo Poder. No hay que perder esa perspectiva de la lucha: el PODER</w:t>
      </w:r>
      <w:r w:rsidR="00241810" w:rsidRPr="003E6DD3">
        <w:rPr>
          <w:rFonts w:ascii="Verdana" w:hAnsi="Verdana"/>
          <w:color w:val="FF0000"/>
          <w:sz w:val="24"/>
          <w:szCs w:val="24"/>
        </w:rPr>
        <w:t>, a</w:t>
      </w:r>
      <w:r w:rsidR="003E6DD3">
        <w:rPr>
          <w:rFonts w:ascii="Verdana" w:hAnsi="Verdana"/>
          <w:color w:val="FF0000"/>
          <w:sz w:val="24"/>
          <w:szCs w:val="24"/>
        </w:rPr>
        <w:t xml:space="preserve"> la final, </w:t>
      </w:r>
      <w:r w:rsidRPr="003E6DD3">
        <w:rPr>
          <w:rFonts w:ascii="Verdana" w:hAnsi="Verdana"/>
          <w:color w:val="FF0000"/>
          <w:sz w:val="24"/>
          <w:szCs w:val="24"/>
        </w:rPr>
        <w:t xml:space="preserve">estamos condenados por la historia a </w:t>
      </w:r>
      <w:r w:rsidR="00FF5DE5" w:rsidRPr="003E6DD3">
        <w:rPr>
          <w:rFonts w:ascii="Verdana" w:hAnsi="Verdana"/>
          <w:color w:val="FF0000"/>
          <w:sz w:val="24"/>
          <w:szCs w:val="24"/>
        </w:rPr>
        <w:t>materializarlo</w:t>
      </w:r>
      <w:r w:rsidRPr="003E6DD3">
        <w:rPr>
          <w:rFonts w:ascii="Verdana" w:hAnsi="Verdana"/>
          <w:color w:val="FF0000"/>
          <w:sz w:val="24"/>
          <w:szCs w:val="24"/>
        </w:rPr>
        <w:t>.</w:t>
      </w:r>
    </w:p>
    <w:p w:rsidR="004631A8" w:rsidRDefault="004631A8" w:rsidP="000761B4">
      <w:pPr>
        <w:jc w:val="center"/>
        <w:rPr>
          <w:rFonts w:ascii="Verdana" w:hAnsi="Verdana"/>
          <w:color w:val="FF0000"/>
          <w:sz w:val="40"/>
          <w:szCs w:val="40"/>
        </w:rPr>
      </w:pPr>
    </w:p>
    <w:p w:rsidR="000761B4" w:rsidRPr="003E6DD3" w:rsidRDefault="000761B4" w:rsidP="000761B4">
      <w:pPr>
        <w:jc w:val="center"/>
        <w:rPr>
          <w:rFonts w:ascii="Verdana" w:hAnsi="Verdana"/>
          <w:color w:val="FF0000"/>
          <w:sz w:val="40"/>
          <w:szCs w:val="40"/>
        </w:rPr>
      </w:pPr>
      <w:r w:rsidRPr="000761B4">
        <w:rPr>
          <w:rFonts w:ascii="Verdana" w:hAnsi="Verdana"/>
          <w:b/>
          <w:color w:val="FF0000"/>
          <w:sz w:val="40"/>
          <w:szCs w:val="40"/>
        </w:rPr>
        <w:t>¡VIVA LA GUERRA POPULAR EN LA INDIA, FILIPINAS, TURQUÍA</w:t>
      </w:r>
      <w:r>
        <w:rPr>
          <w:rFonts w:ascii="Verdana" w:hAnsi="Verdana"/>
          <w:b/>
          <w:color w:val="FF0000"/>
          <w:sz w:val="40"/>
          <w:szCs w:val="40"/>
        </w:rPr>
        <w:t xml:space="preserve"> Y EL PERÚ</w:t>
      </w:r>
      <w:r w:rsidRPr="000761B4">
        <w:rPr>
          <w:rFonts w:ascii="Verdana" w:hAnsi="Verdana"/>
          <w:b/>
          <w:color w:val="FF0000"/>
          <w:sz w:val="40"/>
          <w:szCs w:val="40"/>
        </w:rPr>
        <w:t>!</w:t>
      </w:r>
    </w:p>
    <w:p w:rsidR="003E6DD3" w:rsidRPr="003E6DD3" w:rsidRDefault="003E6DD3" w:rsidP="009C7022">
      <w:pPr>
        <w:jc w:val="both"/>
        <w:rPr>
          <w:rFonts w:ascii="Verdana" w:hAnsi="Verdana"/>
          <w:color w:val="FF0000"/>
          <w:sz w:val="40"/>
          <w:szCs w:val="40"/>
        </w:rPr>
      </w:pPr>
    </w:p>
    <w:p w:rsidR="004631A8" w:rsidRPr="003E6DD3" w:rsidRDefault="004631A8" w:rsidP="004631A8">
      <w:pPr>
        <w:jc w:val="center"/>
        <w:rPr>
          <w:rFonts w:ascii="Verdana" w:hAnsi="Verdana"/>
          <w:b/>
          <w:color w:val="FF0000"/>
          <w:sz w:val="36"/>
          <w:szCs w:val="36"/>
        </w:rPr>
      </w:pPr>
      <w:r w:rsidRPr="003E6DD3">
        <w:rPr>
          <w:rFonts w:ascii="Verdana" w:hAnsi="Verdana"/>
          <w:b/>
          <w:color w:val="FF0000"/>
          <w:sz w:val="36"/>
          <w:szCs w:val="36"/>
        </w:rPr>
        <w:t>GLORIA AL PARTIDO COMUNISTA DEL PERÚ</w:t>
      </w:r>
    </w:p>
    <w:p w:rsidR="004631A8" w:rsidRPr="003E6DD3" w:rsidRDefault="004631A8" w:rsidP="004631A8">
      <w:pPr>
        <w:jc w:val="center"/>
        <w:rPr>
          <w:rFonts w:ascii="Verdana" w:hAnsi="Verdana"/>
          <w:b/>
          <w:color w:val="FF0000"/>
          <w:sz w:val="36"/>
          <w:szCs w:val="36"/>
        </w:rPr>
      </w:pPr>
    </w:p>
    <w:p w:rsidR="004631A8" w:rsidRPr="003E6DD3" w:rsidRDefault="004631A8" w:rsidP="004631A8">
      <w:pPr>
        <w:jc w:val="center"/>
        <w:rPr>
          <w:rFonts w:ascii="Verdana" w:hAnsi="Verdana"/>
          <w:b/>
          <w:color w:val="FF0000"/>
          <w:sz w:val="36"/>
          <w:szCs w:val="36"/>
        </w:rPr>
      </w:pPr>
      <w:r w:rsidRPr="003E6DD3">
        <w:rPr>
          <w:rFonts w:ascii="Verdana" w:hAnsi="Verdana"/>
          <w:b/>
          <w:color w:val="FF0000"/>
          <w:sz w:val="36"/>
          <w:szCs w:val="36"/>
        </w:rPr>
        <w:t>GLORIA A LA GUERRA POPULAR EN EL PERÚ</w:t>
      </w:r>
    </w:p>
    <w:p w:rsidR="004631A8" w:rsidRPr="003E6DD3" w:rsidRDefault="004631A8" w:rsidP="004631A8">
      <w:pPr>
        <w:jc w:val="center"/>
        <w:rPr>
          <w:rFonts w:ascii="Verdana" w:hAnsi="Verdana"/>
          <w:b/>
          <w:color w:val="FF0000"/>
          <w:sz w:val="36"/>
          <w:szCs w:val="36"/>
        </w:rPr>
      </w:pPr>
    </w:p>
    <w:p w:rsidR="004631A8" w:rsidRPr="003E6DD3" w:rsidRDefault="004631A8" w:rsidP="004631A8">
      <w:pPr>
        <w:jc w:val="center"/>
        <w:rPr>
          <w:rFonts w:ascii="Verdana" w:hAnsi="Verdana"/>
          <w:b/>
          <w:color w:val="FF0000"/>
          <w:sz w:val="36"/>
          <w:szCs w:val="36"/>
        </w:rPr>
      </w:pPr>
      <w:r w:rsidRPr="003E6DD3">
        <w:rPr>
          <w:rFonts w:ascii="Verdana" w:hAnsi="Verdana"/>
          <w:b/>
          <w:color w:val="FF0000"/>
          <w:sz w:val="36"/>
          <w:szCs w:val="36"/>
        </w:rPr>
        <w:t>VIVA EL MARXISMO-LENINISMO-MAOÍSMO</w:t>
      </w:r>
    </w:p>
    <w:p w:rsidR="004631A8" w:rsidRPr="003E6DD3" w:rsidRDefault="004631A8" w:rsidP="004631A8">
      <w:pPr>
        <w:jc w:val="center"/>
        <w:rPr>
          <w:rFonts w:ascii="Verdana" w:hAnsi="Verdana"/>
          <w:b/>
          <w:color w:val="FF0000"/>
          <w:sz w:val="36"/>
          <w:szCs w:val="36"/>
        </w:rPr>
      </w:pPr>
    </w:p>
    <w:p w:rsidR="004631A8" w:rsidRPr="003E6DD3" w:rsidRDefault="003E6DD3" w:rsidP="004631A8">
      <w:pPr>
        <w:jc w:val="center"/>
        <w:rPr>
          <w:rFonts w:ascii="Verdana" w:hAnsi="Verdana"/>
          <w:b/>
          <w:color w:val="FF0000"/>
          <w:sz w:val="36"/>
          <w:szCs w:val="36"/>
        </w:rPr>
      </w:pPr>
      <w:r w:rsidRPr="003E6DD3">
        <w:rPr>
          <w:rFonts w:ascii="Verdana" w:hAnsi="Verdana"/>
          <w:b/>
          <w:color w:val="FF0000"/>
          <w:sz w:val="36"/>
          <w:szCs w:val="36"/>
        </w:rPr>
        <w:t>VIVA EL PENSAMIENTO GONZALO</w:t>
      </w:r>
    </w:p>
    <w:p w:rsidR="003E6DD3" w:rsidRPr="003E6DD3" w:rsidRDefault="003E6DD3" w:rsidP="004631A8">
      <w:pPr>
        <w:jc w:val="center"/>
        <w:rPr>
          <w:rFonts w:ascii="Verdana" w:hAnsi="Verdana"/>
          <w:b/>
          <w:color w:val="FF0000"/>
          <w:sz w:val="36"/>
          <w:szCs w:val="36"/>
        </w:rPr>
      </w:pPr>
    </w:p>
    <w:p w:rsidR="003E6DD3" w:rsidRPr="003E6DD3" w:rsidRDefault="003E6DD3" w:rsidP="004631A8">
      <w:pPr>
        <w:jc w:val="center"/>
        <w:rPr>
          <w:rFonts w:ascii="Verdana" w:hAnsi="Verdana"/>
          <w:b/>
          <w:bCs/>
          <w:color w:val="FF0000"/>
          <w:sz w:val="32"/>
          <w:szCs w:val="32"/>
        </w:rPr>
      </w:pPr>
      <w:r w:rsidRPr="003E6DD3">
        <w:rPr>
          <w:rFonts w:ascii="Verdana" w:hAnsi="Verdana"/>
          <w:b/>
          <w:bCs/>
          <w:color w:val="FF0000"/>
          <w:sz w:val="32"/>
          <w:szCs w:val="32"/>
        </w:rPr>
        <w:t>¡ANIQUILAR A LOS TRAIDORES, INFILTRADOS Y SOPLONES DEL PCP!</w:t>
      </w:r>
    </w:p>
    <w:p w:rsidR="003E6DD3" w:rsidRPr="003E6DD3" w:rsidRDefault="003E6DD3" w:rsidP="004631A8">
      <w:pPr>
        <w:jc w:val="center"/>
        <w:rPr>
          <w:rFonts w:ascii="Verdana" w:hAnsi="Verdana"/>
          <w:b/>
          <w:bCs/>
          <w:color w:val="FF0000"/>
          <w:sz w:val="32"/>
          <w:szCs w:val="32"/>
        </w:rPr>
      </w:pPr>
    </w:p>
    <w:p w:rsidR="003E6DD3" w:rsidRPr="003E6DD3" w:rsidRDefault="003E6DD3" w:rsidP="003E6DD3">
      <w:pPr>
        <w:rPr>
          <w:rFonts w:ascii="Verdana" w:hAnsi="Verdana"/>
          <w:b/>
          <w:bCs/>
          <w:color w:val="FF0000"/>
          <w:sz w:val="32"/>
          <w:szCs w:val="32"/>
        </w:rPr>
      </w:pPr>
    </w:p>
    <w:p w:rsidR="003E6DD3" w:rsidRPr="003E6DD3" w:rsidRDefault="003E6DD3" w:rsidP="003E6DD3">
      <w:pPr>
        <w:rPr>
          <w:rFonts w:ascii="Verdana" w:hAnsi="Verdana"/>
          <w:b/>
          <w:color w:val="FF0000"/>
        </w:rPr>
      </w:pPr>
    </w:p>
    <w:p w:rsidR="003E6DD3" w:rsidRPr="003E6DD3" w:rsidRDefault="00051280" w:rsidP="003E6DD3">
      <w:pPr>
        <w:rPr>
          <w:rFonts w:asciiTheme="majorHAnsi" w:hAnsiTheme="majorHAnsi"/>
          <w:b/>
          <w:color w:val="FF0000"/>
          <w:sz w:val="20"/>
          <w:szCs w:val="20"/>
        </w:rPr>
      </w:pPr>
      <w:hyperlink r:id="rId6" w:history="1">
        <w:r w:rsidR="003E6DD3" w:rsidRPr="003E6DD3">
          <w:rPr>
            <w:rStyle w:val="Hipervnculo"/>
            <w:rFonts w:asciiTheme="majorHAnsi" w:hAnsiTheme="majorHAnsi"/>
            <w:b/>
            <w:color w:val="FF0000"/>
            <w:sz w:val="20"/>
            <w:szCs w:val="20"/>
          </w:rPr>
          <w:t>Pce-solrojo@hotmail.com</w:t>
        </w:r>
      </w:hyperlink>
    </w:p>
    <w:p w:rsidR="003E6DD3" w:rsidRPr="003E6DD3" w:rsidRDefault="00051280" w:rsidP="003E6DD3">
      <w:pPr>
        <w:rPr>
          <w:rFonts w:asciiTheme="majorHAnsi" w:hAnsiTheme="majorHAnsi"/>
          <w:b/>
          <w:color w:val="FF0000"/>
          <w:sz w:val="20"/>
          <w:szCs w:val="20"/>
        </w:rPr>
      </w:pPr>
      <w:hyperlink r:id="rId7" w:history="1">
        <w:r w:rsidR="003E6DD3" w:rsidRPr="003E6DD3">
          <w:rPr>
            <w:rStyle w:val="Hipervnculo"/>
            <w:rFonts w:asciiTheme="majorHAnsi" w:hAnsiTheme="majorHAnsi"/>
            <w:b/>
            <w:color w:val="FF0000"/>
            <w:sz w:val="20"/>
            <w:szCs w:val="20"/>
          </w:rPr>
          <w:t>Pukainti-ec@hotmail.com</w:t>
        </w:r>
      </w:hyperlink>
    </w:p>
    <w:p w:rsidR="003E6DD3" w:rsidRPr="003E6DD3" w:rsidRDefault="00051280" w:rsidP="003E6DD3">
      <w:pPr>
        <w:rPr>
          <w:rFonts w:asciiTheme="majorHAnsi" w:hAnsiTheme="majorHAnsi"/>
          <w:color w:val="FF0000"/>
          <w:sz w:val="20"/>
          <w:szCs w:val="20"/>
        </w:rPr>
      </w:pPr>
      <w:hyperlink r:id="rId8" w:history="1">
        <w:r w:rsidR="003E6DD3" w:rsidRPr="003E6DD3">
          <w:rPr>
            <w:rStyle w:val="Hipervnculo"/>
            <w:rFonts w:asciiTheme="majorHAnsi" w:hAnsiTheme="majorHAnsi"/>
            <w:color w:val="FF0000"/>
            <w:sz w:val="20"/>
            <w:szCs w:val="20"/>
          </w:rPr>
          <w:t>http://www.pukainti.blogspot.com/</w:t>
        </w:r>
      </w:hyperlink>
    </w:p>
    <w:p w:rsidR="003E6DD3" w:rsidRPr="003E6DD3" w:rsidRDefault="003E6DD3" w:rsidP="003E6DD3">
      <w:pPr>
        <w:rPr>
          <w:color w:val="FF0000"/>
        </w:rPr>
      </w:pPr>
    </w:p>
    <w:p w:rsidR="003E6DD3" w:rsidRPr="003E6DD3" w:rsidRDefault="003E6DD3" w:rsidP="003E6DD3">
      <w:pPr>
        <w:rPr>
          <w:b/>
          <w:color w:val="FF0000"/>
        </w:rPr>
      </w:pPr>
    </w:p>
    <w:p w:rsidR="003E6DD3" w:rsidRPr="003E6DD3" w:rsidRDefault="003E6DD3" w:rsidP="000761B4">
      <w:pPr>
        <w:jc w:val="center"/>
        <w:rPr>
          <w:rFonts w:ascii="Verdana" w:hAnsi="Verdana"/>
          <w:b/>
          <w:color w:val="FF0000"/>
        </w:rPr>
      </w:pPr>
      <w:r w:rsidRPr="003E6DD3">
        <w:rPr>
          <w:rFonts w:ascii="Verdana" w:hAnsi="Verdana"/>
          <w:b/>
          <w:color w:val="FF0000"/>
          <w:sz w:val="24"/>
          <w:szCs w:val="24"/>
        </w:rPr>
        <w:t>A CONQUISTAR EL SOL ROJO DE LA LIBERACIÓN: EL COMUNISMO</w:t>
      </w:r>
    </w:p>
    <w:sectPr w:rsidR="003E6DD3" w:rsidRPr="003E6DD3" w:rsidSect="0029583A">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A8E"/>
    <w:rsid w:val="00051280"/>
    <w:rsid w:val="000761B4"/>
    <w:rsid w:val="001D199D"/>
    <w:rsid w:val="00241810"/>
    <w:rsid w:val="00250663"/>
    <w:rsid w:val="0029583A"/>
    <w:rsid w:val="002D5B4B"/>
    <w:rsid w:val="003E6DD3"/>
    <w:rsid w:val="004631A8"/>
    <w:rsid w:val="0057020E"/>
    <w:rsid w:val="006875EE"/>
    <w:rsid w:val="007D34C8"/>
    <w:rsid w:val="0082126C"/>
    <w:rsid w:val="00857D01"/>
    <w:rsid w:val="008F4B2A"/>
    <w:rsid w:val="009A5177"/>
    <w:rsid w:val="009C7022"/>
    <w:rsid w:val="00A217D5"/>
    <w:rsid w:val="00BE5DC4"/>
    <w:rsid w:val="00C34EB0"/>
    <w:rsid w:val="00C52931"/>
    <w:rsid w:val="00C671CC"/>
    <w:rsid w:val="00C712A2"/>
    <w:rsid w:val="00D12680"/>
    <w:rsid w:val="00D5084F"/>
    <w:rsid w:val="00F92CF3"/>
    <w:rsid w:val="00F96A73"/>
    <w:rsid w:val="00FC0A8E"/>
    <w:rsid w:val="00FC1B7B"/>
    <w:rsid w:val="00FD2128"/>
    <w:rsid w:val="00FF5DE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C7022"/>
    <w:rPr>
      <w:b/>
      <w:bCs/>
    </w:rPr>
  </w:style>
  <w:style w:type="character" w:customStyle="1" w:styleId="apple-converted-space">
    <w:name w:val="apple-converted-space"/>
    <w:basedOn w:val="Fuentedeprrafopredeter"/>
    <w:rsid w:val="009C7022"/>
  </w:style>
  <w:style w:type="paragraph" w:styleId="Textodeglobo">
    <w:name w:val="Balloon Text"/>
    <w:basedOn w:val="Normal"/>
    <w:link w:val="TextodegloboCar"/>
    <w:uiPriority w:val="99"/>
    <w:semiHidden/>
    <w:unhideWhenUsed/>
    <w:rsid w:val="002958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83A"/>
    <w:rPr>
      <w:rFonts w:ascii="Tahoma" w:hAnsi="Tahoma" w:cs="Tahoma"/>
      <w:sz w:val="16"/>
      <w:szCs w:val="16"/>
    </w:rPr>
  </w:style>
  <w:style w:type="character" w:styleId="Hipervnculo">
    <w:name w:val="Hyperlink"/>
    <w:basedOn w:val="Fuentedeprrafopredeter"/>
    <w:uiPriority w:val="99"/>
    <w:unhideWhenUsed/>
    <w:rsid w:val="003E6D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kainti.blogspot.com/" TargetMode="External"/><Relationship Id="rId3" Type="http://schemas.openxmlformats.org/officeDocument/2006/relationships/webSettings" Target="webSettings.xml"/><Relationship Id="rId7" Type="http://schemas.openxmlformats.org/officeDocument/2006/relationships/hyperlink" Target="mailto:Pukainti-ec@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e-solrojo@hot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1244</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17</cp:revision>
  <dcterms:created xsi:type="dcterms:W3CDTF">2011-09-22T14:16:00Z</dcterms:created>
  <dcterms:modified xsi:type="dcterms:W3CDTF">2011-09-27T06:58:00Z</dcterms:modified>
</cp:coreProperties>
</file>